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28" w:rsidRPr="00604E90" w:rsidRDefault="00DF2528" w:rsidP="00C60F9A">
      <w:pPr>
        <w:spacing w:after="0"/>
        <w:jc w:val="center"/>
        <w:rPr>
          <w:rFonts w:ascii="Times New Roman" w:hAnsi="Times New Roman"/>
        </w:rPr>
      </w:pPr>
      <w:r w:rsidRPr="00604E90">
        <w:rPr>
          <w:rFonts w:ascii="Times New Roman" w:hAnsi="Times New Roman"/>
        </w:rPr>
        <w:t>SAMODZIELNY PUBLICZNY WOJEWÓDZKI SZPITAL ZESPOLONY,</w:t>
      </w:r>
    </w:p>
    <w:p w:rsidR="00DF2528" w:rsidRPr="00604E90" w:rsidRDefault="00DF2528" w:rsidP="005A3CF0">
      <w:pPr>
        <w:spacing w:after="0"/>
        <w:jc w:val="center"/>
        <w:rPr>
          <w:rFonts w:ascii="Times New Roman" w:hAnsi="Times New Roman"/>
        </w:rPr>
      </w:pPr>
      <w:r w:rsidRPr="00604E90">
        <w:rPr>
          <w:rFonts w:ascii="Times New Roman" w:hAnsi="Times New Roman"/>
        </w:rPr>
        <w:t>71-455 SZCZECIN, UL. ARKOŃSKA 4</w:t>
      </w:r>
    </w:p>
    <w:p w:rsidR="00DF2528" w:rsidRDefault="00DF2528" w:rsidP="005A3C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2528" w:rsidRDefault="00DF2528" w:rsidP="005A3CF0">
      <w:pPr>
        <w:jc w:val="center"/>
        <w:rPr>
          <w:rFonts w:ascii="Times New Roman" w:hAnsi="Times New Roman"/>
          <w:b/>
          <w:sz w:val="24"/>
          <w:szCs w:val="24"/>
        </w:rPr>
      </w:pPr>
      <w:r w:rsidRPr="007A72D5">
        <w:rPr>
          <w:rFonts w:ascii="Times New Roman" w:hAnsi="Times New Roman"/>
          <w:b/>
          <w:sz w:val="24"/>
          <w:szCs w:val="24"/>
        </w:rPr>
        <w:t xml:space="preserve">ZALECENIA ŻYWIENIOWE </w:t>
      </w:r>
      <w:r>
        <w:rPr>
          <w:rFonts w:ascii="Times New Roman" w:hAnsi="Times New Roman"/>
          <w:b/>
          <w:sz w:val="24"/>
          <w:szCs w:val="24"/>
        </w:rPr>
        <w:t xml:space="preserve">W CHOROBIE PARKINSONA </w:t>
      </w:r>
    </w:p>
    <w:p w:rsidR="001A5135" w:rsidRDefault="001A5135" w:rsidP="005D4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2528" w:rsidRDefault="00DF2528" w:rsidP="005D4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Prawidłowa dieta chorych jest bardzo ważnym uzupełnieniem leczenia farmakologicznego. </w:t>
      </w:r>
    </w:p>
    <w:p w:rsidR="00DF2528" w:rsidRDefault="00DF2528" w:rsidP="005D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Odpowiednio zbilansowana dieta:</w:t>
      </w:r>
    </w:p>
    <w:p w:rsidR="00DF2528" w:rsidRDefault="00DF2528" w:rsidP="005D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zapobiega utracie masy ciała, niedoborom składników mineralnych i witamin, odwodnieniu </w:t>
      </w:r>
      <w:r w:rsidR="001A51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niedożywieniu </w:t>
      </w:r>
    </w:p>
    <w:p w:rsidR="00DF2528" w:rsidRDefault="00DF2528" w:rsidP="005D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łagodzi objawy ze strony przewodu pokarmowego (prewencja i leczenie zaprać)</w:t>
      </w:r>
    </w:p>
    <w:p w:rsidR="00DF2528" w:rsidRDefault="00DF2528" w:rsidP="005D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poprawia efekt terapeutyczny (prawidłowe wchłanianie leku)</w:t>
      </w:r>
    </w:p>
    <w:p w:rsidR="00DF2528" w:rsidRDefault="00DF2528" w:rsidP="005D4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135" w:rsidRDefault="001A5135" w:rsidP="005D4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28" w:rsidRPr="003D489E" w:rsidRDefault="00DF2528" w:rsidP="005D4F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89E">
        <w:rPr>
          <w:rFonts w:ascii="Times New Roman" w:hAnsi="Times New Roman"/>
          <w:sz w:val="24"/>
          <w:szCs w:val="24"/>
        </w:rPr>
        <w:t xml:space="preserve">ZALECENIA: </w:t>
      </w:r>
    </w:p>
    <w:p w:rsidR="00DF2528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89E">
        <w:rPr>
          <w:rFonts w:ascii="Times New Roman" w:hAnsi="Times New Roman"/>
          <w:sz w:val="24"/>
          <w:szCs w:val="24"/>
        </w:rPr>
        <w:t xml:space="preserve">Zwiększenie spożycia płynów- kobiety </w:t>
      </w:r>
      <w:smartTag w:uri="urn:schemas-microsoft-com:office:smarttags" w:element="metricconverter">
        <w:smartTagPr>
          <w:attr w:name="ProductID" w:val="2,0 litry"/>
        </w:smartTagPr>
        <w:r w:rsidRPr="003D489E">
          <w:rPr>
            <w:rFonts w:ascii="Times New Roman" w:hAnsi="Times New Roman"/>
            <w:sz w:val="24"/>
            <w:szCs w:val="24"/>
          </w:rPr>
          <w:t>2,0 litry</w:t>
        </w:r>
      </w:smartTag>
      <w:r w:rsidRPr="003D489E">
        <w:rPr>
          <w:rFonts w:ascii="Times New Roman" w:hAnsi="Times New Roman"/>
          <w:sz w:val="24"/>
          <w:szCs w:val="24"/>
        </w:rPr>
        <w:t>, mężczyźni 2,5</w:t>
      </w:r>
      <w:r w:rsidR="001A5135">
        <w:rPr>
          <w:rFonts w:ascii="Times New Roman" w:hAnsi="Times New Roman"/>
          <w:sz w:val="24"/>
          <w:szCs w:val="24"/>
        </w:rPr>
        <w:t xml:space="preserve"> </w:t>
      </w:r>
      <w:r w:rsidRPr="003D489E">
        <w:rPr>
          <w:rFonts w:ascii="Times New Roman" w:hAnsi="Times New Roman"/>
          <w:sz w:val="24"/>
          <w:szCs w:val="24"/>
        </w:rPr>
        <w:t>litra dziennie</w:t>
      </w:r>
      <w:r>
        <w:rPr>
          <w:rFonts w:ascii="Times New Roman" w:hAnsi="Times New Roman"/>
          <w:sz w:val="24"/>
          <w:szCs w:val="24"/>
        </w:rPr>
        <w:t>.</w:t>
      </w:r>
      <w:r w:rsidRPr="003D489E">
        <w:rPr>
          <w:rFonts w:ascii="Times New Roman" w:hAnsi="Times New Roman"/>
          <w:sz w:val="24"/>
          <w:szCs w:val="24"/>
        </w:rPr>
        <w:t xml:space="preserve"> </w:t>
      </w:r>
    </w:p>
    <w:p w:rsidR="004141F0" w:rsidRDefault="00972151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Zawartość białka w diecie w początkowej fazie choroby zgodna z zaleceniami żywienia osób starszych (około 1-1,2g/kg należnej masy ciała). W przypadku nasilenia choroby</w:t>
      </w:r>
      <w:r w:rsidR="001A5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zalecana ilość białka wynosi 0,8g/kg należnej masy ciała.</w:t>
      </w:r>
    </w:p>
    <w:p w:rsidR="00660E1E" w:rsidRPr="003D489E" w:rsidRDefault="00660E1E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Zawartość białka w diecie powinna być dostosowana do stopnia zaawansowania choroby oraz trybu życia pacjenta. W tym celu ważna jest współpraca zarówno z lekarzem jak i dietetykiem</w:t>
      </w:r>
      <w:r w:rsidR="00105CDC">
        <w:rPr>
          <w:rFonts w:ascii="Times New Roman" w:hAnsi="Times New Roman"/>
          <w:sz w:val="24"/>
        </w:rPr>
        <w:t>.</w:t>
      </w:r>
    </w:p>
    <w:p w:rsidR="00DF2528" w:rsidRPr="003D489E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89E">
        <w:rPr>
          <w:rFonts w:ascii="Times New Roman" w:hAnsi="Times New Roman"/>
          <w:sz w:val="24"/>
          <w:szCs w:val="24"/>
        </w:rPr>
        <w:t xml:space="preserve">Stopniowe wprowadzanie diety bogatej w błonnik: zwiększenie spożycia warzyw (najlepiej </w:t>
      </w:r>
      <w:r w:rsidR="001A5135">
        <w:rPr>
          <w:rFonts w:ascii="Times New Roman" w:hAnsi="Times New Roman"/>
          <w:sz w:val="24"/>
          <w:szCs w:val="24"/>
        </w:rPr>
        <w:br/>
      </w:r>
      <w:r w:rsidRPr="003D489E">
        <w:rPr>
          <w:rFonts w:ascii="Times New Roman" w:hAnsi="Times New Roman"/>
          <w:sz w:val="24"/>
          <w:szCs w:val="24"/>
        </w:rPr>
        <w:t>w postaci surowej), pełnoziarnistych produktów zbożowych (kasza gryczana, pieczywo razowe, graham), otrąb (np. pszennych), owoców i owoców suszonych, kompotów przygotowanych na bazie owoców</w:t>
      </w:r>
      <w:r>
        <w:rPr>
          <w:rFonts w:ascii="Times New Roman" w:hAnsi="Times New Roman"/>
          <w:sz w:val="24"/>
          <w:szCs w:val="24"/>
        </w:rPr>
        <w:t>.</w:t>
      </w:r>
    </w:p>
    <w:p w:rsidR="00DF2528" w:rsidRPr="003D489E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89E">
        <w:rPr>
          <w:rFonts w:ascii="Times New Roman" w:hAnsi="Times New Roman"/>
          <w:sz w:val="24"/>
          <w:szCs w:val="24"/>
        </w:rPr>
        <w:t>Jeśli jest potrzeba prowadzenia diety łatwostrawnej- wszystkie wysokobłonnikowe produkty należy poddać obróbce ter</w:t>
      </w:r>
      <w:r>
        <w:rPr>
          <w:rFonts w:ascii="Times New Roman" w:hAnsi="Times New Roman"/>
          <w:sz w:val="24"/>
          <w:szCs w:val="24"/>
        </w:rPr>
        <w:t>micznej i mechanicznej i spożywać</w:t>
      </w:r>
      <w:r w:rsidRPr="003D489E">
        <w:rPr>
          <w:rFonts w:ascii="Times New Roman" w:hAnsi="Times New Roman"/>
          <w:sz w:val="24"/>
          <w:szCs w:val="24"/>
        </w:rPr>
        <w:t xml:space="preserve"> w postaci </w:t>
      </w:r>
      <w:r>
        <w:rPr>
          <w:rFonts w:ascii="Times New Roman" w:hAnsi="Times New Roman"/>
          <w:sz w:val="24"/>
          <w:szCs w:val="24"/>
        </w:rPr>
        <w:t>rozdrobnionej.</w:t>
      </w:r>
    </w:p>
    <w:p w:rsidR="00DF2528" w:rsidRPr="003D489E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89E">
        <w:rPr>
          <w:rFonts w:ascii="Times New Roman" w:hAnsi="Times New Roman"/>
          <w:sz w:val="24"/>
          <w:szCs w:val="24"/>
        </w:rPr>
        <w:t xml:space="preserve">Spożywanie produktów poprawiającą perystaltykę jelit, m.in. tłuszcze roślinne (oliwa </w:t>
      </w:r>
      <w:r w:rsidR="001A5135">
        <w:rPr>
          <w:rFonts w:ascii="Times New Roman" w:hAnsi="Times New Roman"/>
          <w:sz w:val="24"/>
          <w:szCs w:val="24"/>
        </w:rPr>
        <w:br/>
      </w:r>
      <w:r w:rsidRPr="003D489E">
        <w:rPr>
          <w:rFonts w:ascii="Times New Roman" w:hAnsi="Times New Roman"/>
          <w:sz w:val="24"/>
          <w:szCs w:val="24"/>
        </w:rPr>
        <w:t>z oliwek, olej lniany, siemię lniane), produkty mleczne fermentowane (jogurt, kefir, mleko zsiadłe)</w:t>
      </w:r>
      <w:r>
        <w:rPr>
          <w:rFonts w:ascii="Times New Roman" w:hAnsi="Times New Roman"/>
          <w:sz w:val="24"/>
          <w:szCs w:val="24"/>
        </w:rPr>
        <w:t>.</w:t>
      </w:r>
      <w:r w:rsidRPr="003D489E">
        <w:rPr>
          <w:rFonts w:ascii="Times New Roman" w:hAnsi="Times New Roman"/>
          <w:sz w:val="24"/>
          <w:szCs w:val="24"/>
        </w:rPr>
        <w:t xml:space="preserve"> </w:t>
      </w:r>
    </w:p>
    <w:p w:rsidR="00DF2528" w:rsidRPr="003D489E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89E">
        <w:rPr>
          <w:rFonts w:ascii="Times New Roman" w:hAnsi="Times New Roman"/>
          <w:sz w:val="24"/>
          <w:szCs w:val="24"/>
        </w:rPr>
        <w:t xml:space="preserve">Spożywanie 5-6 posiłków w ciągu dnia, nieduże objętościowo, o wysokiej wartości odżywczej </w:t>
      </w:r>
    </w:p>
    <w:p w:rsidR="00DF2528" w:rsidRPr="003D489E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urozmaiconych posiłków, kolorowych, estetycznie podanych</w:t>
      </w:r>
      <w:r w:rsidRPr="003D489E">
        <w:rPr>
          <w:rFonts w:ascii="Times New Roman" w:hAnsi="Times New Roman"/>
          <w:sz w:val="24"/>
          <w:szCs w:val="24"/>
        </w:rPr>
        <w:t xml:space="preserve"> (poprawa apetytu)</w:t>
      </w:r>
      <w:r>
        <w:rPr>
          <w:rFonts w:ascii="Times New Roman" w:hAnsi="Times New Roman"/>
          <w:sz w:val="24"/>
          <w:szCs w:val="24"/>
        </w:rPr>
        <w:t>.</w:t>
      </w:r>
    </w:p>
    <w:p w:rsidR="00DF2528" w:rsidRPr="003D489E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D489E">
        <w:rPr>
          <w:rFonts w:ascii="Times New Roman" w:hAnsi="Times New Roman"/>
          <w:sz w:val="24"/>
          <w:szCs w:val="24"/>
        </w:rPr>
        <w:t>aleca się wyraziste w smaku przyprawy: koper, imbir, pietruszka, bazylia, estragon, tymianek, cynamon, wanilia i inne</w:t>
      </w:r>
      <w:r>
        <w:rPr>
          <w:rFonts w:ascii="Times New Roman" w:hAnsi="Times New Roman"/>
          <w:sz w:val="24"/>
          <w:szCs w:val="24"/>
        </w:rPr>
        <w:t>, wpływające na pobudzenie apetytu.</w:t>
      </w:r>
    </w:p>
    <w:p w:rsidR="00DF2528" w:rsidRPr="003D489E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89E">
        <w:rPr>
          <w:rFonts w:ascii="Times New Roman" w:hAnsi="Times New Roman"/>
          <w:sz w:val="24"/>
          <w:szCs w:val="24"/>
        </w:rPr>
        <w:t>Aby zapobiegać suchości jamy ustnej zaleca się ssanie kostek lodu, popijanie wody, żucie gumy do żucia bez cukru, stosowanie specjalnych preparató</w:t>
      </w:r>
      <w:r>
        <w:rPr>
          <w:rFonts w:ascii="Times New Roman" w:hAnsi="Times New Roman"/>
          <w:sz w:val="24"/>
          <w:szCs w:val="24"/>
        </w:rPr>
        <w:t>w nawilżających, ślinopodobnych.</w:t>
      </w:r>
    </w:p>
    <w:p w:rsidR="00DF2528" w:rsidRPr="003D489E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W każdym posiłku powinny znajdować się warzywa i/ lub owoce oraz masło lub olej</w:t>
      </w:r>
      <w:r w:rsidR="001A5135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</w:p>
    <w:p w:rsidR="00DF2528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89E">
        <w:rPr>
          <w:rFonts w:ascii="Times New Roman" w:hAnsi="Times New Roman"/>
          <w:sz w:val="24"/>
          <w:szCs w:val="24"/>
        </w:rPr>
        <w:t xml:space="preserve">Produkty takie jak mięso, wędliny, ryby, produkty mleczne, jaja powinny stanowić 1/3 lub mniej zawartości talerza, natomiast pozostałe 2/3 należy uzupełnić produktami pochodzenia roślinnego (zbożowe, nasiona roślin strączkowych, warzywa, owoce, orzechy i nasiona). </w:t>
      </w:r>
    </w:p>
    <w:p w:rsidR="00DF2528" w:rsidRPr="004618F8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D489E">
        <w:rPr>
          <w:rStyle w:val="Pogrubienie"/>
          <w:rFonts w:ascii="Times New Roman" w:hAnsi="Times New Roman"/>
          <w:b w:val="0"/>
          <w:sz w:val="24"/>
          <w:szCs w:val="24"/>
        </w:rPr>
        <w:t>Produkty bogate w białko powinny być rozłożone równomiernie pomiędzy poszczególnymi posiłkami lub spożywane w drugiej połowie dnia.</w:t>
      </w:r>
    </w:p>
    <w:p w:rsidR="00DF2528" w:rsidRPr="001A5135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Ze względu na zwiększone ryzyko osteoporozy oraz złamań spowodowanych wypadkami zaleca się jest spożywanie witamin: D (tłuste ryby, oleje rybie, jaja), K (m.in. ciemnozielone warzywa liściaste, kapustne)</w:t>
      </w:r>
      <w:r w:rsidR="001A5135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wapnia (głównie mleko i jego przetwory) i magnezu (produkty zbożowe pełnoziarniste, nasiona roślin strączkowych, orzechy, kakao, gorzka czekolada, sery podpuszczkowe, ryby, banany, niektóre warzywa). Jeśli nie jest możliwe dostarczenie produktów z dietą, należy rozważyć suplementację w porozumieniu z lekarzem. </w:t>
      </w:r>
    </w:p>
    <w:p w:rsidR="001A5135" w:rsidRPr="004618F8" w:rsidRDefault="001A5135" w:rsidP="001A5135">
      <w:pPr>
        <w:pStyle w:val="Akapitzlist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DF2528" w:rsidRPr="004618F8" w:rsidRDefault="00DF2528" w:rsidP="005D4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>Wraz z dietą należy dostarczać odpowiedniej ilości witamin A (warzywa i owoce m.in. marchew, natka pietruszki, jarmuż, szpinak, brokuły, morele, brzoskwinie), C (natka pietruszki, czarne porzeczki, kiwi, czerwona papryka, warzywa kapustne, truskawki, owoce cytrusowe), E (tłuszcze roślinne, produkty zbożowe, orzechy, warzywa, produkty mleczne oraz mięsne) karotenoidów, polifenoli (różnorodne warzywa i owoce) oraz kwasy tłuszczowe omega-3 (oleje roślinne: lniany, rzepakowy, sojowy, nasiona lnu, orzechy włoskie).</w:t>
      </w:r>
    </w:p>
    <w:p w:rsidR="00DF2528" w:rsidRDefault="00DF2528" w:rsidP="005D4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pamiętać, aby dostosować zastawę stołową</w:t>
      </w:r>
      <w:r w:rsidRPr="00F3766D">
        <w:rPr>
          <w:rFonts w:ascii="Times New Roman" w:hAnsi="Times New Roman"/>
          <w:sz w:val="24"/>
        </w:rPr>
        <w:t xml:space="preserve"> do problemów </w:t>
      </w:r>
      <w:r>
        <w:rPr>
          <w:rFonts w:ascii="Times New Roman" w:hAnsi="Times New Roman"/>
          <w:sz w:val="24"/>
        </w:rPr>
        <w:t>występujących w chorobie (</w:t>
      </w:r>
      <w:r w:rsidRPr="00F3766D">
        <w:rPr>
          <w:rFonts w:ascii="Times New Roman" w:hAnsi="Times New Roman"/>
          <w:sz w:val="24"/>
        </w:rPr>
        <w:t>trudności z utrzymaniem sztućców, kubków itd.</w:t>
      </w:r>
      <w:r>
        <w:rPr>
          <w:rFonts w:ascii="Times New Roman" w:hAnsi="Times New Roman"/>
          <w:sz w:val="24"/>
        </w:rPr>
        <w:t>).</w:t>
      </w:r>
      <w:r w:rsidRPr="00F376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Spożywanie posiłków powinno przebiegać powoli, poprzez dokładne</w:t>
      </w:r>
      <w:r w:rsidRPr="00F3766D">
        <w:rPr>
          <w:rFonts w:ascii="Times New Roman" w:hAnsi="Times New Roman"/>
          <w:sz w:val="24"/>
        </w:rPr>
        <w:t xml:space="preserve"> przeżuwanie/gryzienie z</w:t>
      </w:r>
      <w:r>
        <w:rPr>
          <w:rFonts w:ascii="Times New Roman" w:hAnsi="Times New Roman"/>
          <w:sz w:val="24"/>
        </w:rPr>
        <w:t xml:space="preserve">e względu na możliwe </w:t>
      </w:r>
      <w:r w:rsidRPr="00F3766D">
        <w:rPr>
          <w:rFonts w:ascii="Times New Roman" w:hAnsi="Times New Roman"/>
          <w:sz w:val="24"/>
        </w:rPr>
        <w:t xml:space="preserve">problemy </w:t>
      </w:r>
      <w:r w:rsidR="001A5135">
        <w:rPr>
          <w:rFonts w:ascii="Times New Roman" w:hAnsi="Times New Roman"/>
          <w:sz w:val="24"/>
        </w:rPr>
        <w:br/>
      </w:r>
      <w:r w:rsidRPr="00F3766D">
        <w:rPr>
          <w:rFonts w:ascii="Times New Roman" w:hAnsi="Times New Roman"/>
          <w:sz w:val="24"/>
        </w:rPr>
        <w:t>z połykaniem</w:t>
      </w:r>
      <w:r>
        <w:rPr>
          <w:rFonts w:ascii="Times New Roman" w:hAnsi="Times New Roman"/>
          <w:sz w:val="24"/>
        </w:rPr>
        <w:t>.</w:t>
      </w:r>
    </w:p>
    <w:p w:rsidR="009E4921" w:rsidRPr="009E4921" w:rsidRDefault="009E4921" w:rsidP="00105CD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5D4F15" w:rsidRDefault="00883540" w:rsidP="00105CDC">
      <w:pPr>
        <w:spacing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Żywienie powinno być ściśle dostosowane do fazy choroby.</w:t>
      </w:r>
    </w:p>
    <w:p w:rsidR="005D4F15" w:rsidRDefault="005D4F15" w:rsidP="00105CD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Przykładowe</w:t>
      </w:r>
      <w:r w:rsidR="00DF2528">
        <w:rPr>
          <w:rFonts w:ascii="Times New Roman" w:hAnsi="Times New Roman"/>
          <w:sz w:val="24"/>
        </w:rPr>
        <w:t xml:space="preserve"> jadłospis</w:t>
      </w:r>
      <w:r>
        <w:rPr>
          <w:rFonts w:ascii="Times New Roman" w:hAnsi="Times New Roman"/>
          <w:sz w:val="24"/>
        </w:rPr>
        <w:t>y (w zależności od fazy choroby)</w:t>
      </w:r>
    </w:p>
    <w:p w:rsidR="005D4F15" w:rsidRDefault="00883540" w:rsidP="00105C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dieta z redystrybucją białka</w:t>
      </w:r>
      <w:r w:rsidR="001A51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wstępna faza choroby, </w:t>
      </w:r>
      <w:r w:rsidR="005D4F15">
        <w:rPr>
          <w:rFonts w:ascii="Times New Roman" w:hAnsi="Times New Roman"/>
          <w:sz w:val="24"/>
        </w:rPr>
        <w:t>mniej ostre fluktuacje ruchowe</w:t>
      </w:r>
    </w:p>
    <w:p w:rsidR="005D4F15" w:rsidRDefault="005D4F15" w:rsidP="00105CDC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05CDC" w:rsidRDefault="00DF2528" w:rsidP="001A513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ŚNIADANIE: </w:t>
      </w:r>
      <w:r w:rsidR="001A5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Chleb graham, masło, sałatka z brokuła, pomidora, z jajkiem, z oliwą, </w:t>
      </w:r>
      <w:r w:rsidR="00105CDC">
        <w:rPr>
          <w:rFonts w:ascii="Times New Roman" w:hAnsi="Times New Roman"/>
          <w:sz w:val="24"/>
        </w:rPr>
        <w:t xml:space="preserve">Kawa </w:t>
      </w:r>
      <w:r w:rsidR="001A5135">
        <w:rPr>
          <w:rFonts w:ascii="Times New Roman" w:hAnsi="Times New Roman"/>
          <w:sz w:val="24"/>
        </w:rPr>
        <w:br/>
      </w:r>
      <w:r w:rsidR="00105CDC">
        <w:rPr>
          <w:rFonts w:ascii="Times New Roman" w:hAnsi="Times New Roman"/>
          <w:sz w:val="24"/>
        </w:rPr>
        <w:t>z mlekiem,</w:t>
      </w:r>
    </w:p>
    <w:p w:rsidR="005D4F15" w:rsidRDefault="00DF2528" w:rsidP="001A513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ŚNIADANIE:</w:t>
      </w:r>
      <w:r w:rsidR="001A5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koktajl warzywno- owocowy z dodatkiem maślanki: szpinak, banan, kiwi, maślanka, nasiona słonecznika, oliwa, sok z cytryny </w:t>
      </w:r>
    </w:p>
    <w:p w:rsidR="005D4F15" w:rsidRDefault="009E4921" w:rsidP="001A5135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DF2528">
        <w:rPr>
          <w:rFonts w:ascii="Times New Roman" w:hAnsi="Times New Roman"/>
          <w:sz w:val="24"/>
        </w:rPr>
        <w:t>BIAD:</w:t>
      </w:r>
      <w:r w:rsidR="001A5135">
        <w:rPr>
          <w:rFonts w:ascii="Times New Roman" w:hAnsi="Times New Roman"/>
          <w:sz w:val="24"/>
        </w:rPr>
        <w:tab/>
      </w:r>
      <w:r w:rsidR="00DF2528">
        <w:rPr>
          <w:rFonts w:ascii="Times New Roman" w:hAnsi="Times New Roman"/>
          <w:sz w:val="24"/>
        </w:rPr>
        <w:t>Zupa z fasolki szparagowej, ziemniaki z natką, klopsiki drobiowe w sosie pomidorowym, surówk</w:t>
      </w:r>
      <w:r>
        <w:rPr>
          <w:rFonts w:ascii="Times New Roman" w:hAnsi="Times New Roman"/>
          <w:sz w:val="24"/>
        </w:rPr>
        <w:t>a z selera i jabłka z jogurtem</w:t>
      </w:r>
    </w:p>
    <w:p w:rsidR="001A5135" w:rsidRDefault="00DF2528" w:rsidP="001A5135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PODWIECZOREK:</w:t>
      </w:r>
      <w:r w:rsidR="00BF669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Kasza jaglana z musem jabłkowym z cynamonem</w:t>
      </w:r>
      <w:r w:rsidR="009E4921">
        <w:rPr>
          <w:rFonts w:ascii="Times New Roman" w:hAnsi="Times New Roman"/>
          <w:sz w:val="24"/>
        </w:rPr>
        <w:t xml:space="preserve"> i rodzynkami, jogurt</w:t>
      </w:r>
      <w:r w:rsidR="001A5135">
        <w:rPr>
          <w:rFonts w:ascii="Times New Roman" w:hAnsi="Times New Roman"/>
          <w:sz w:val="24"/>
        </w:rPr>
        <w:t xml:space="preserve"> </w:t>
      </w:r>
      <w:r w:rsidR="009E4921">
        <w:rPr>
          <w:rFonts w:ascii="Times New Roman" w:hAnsi="Times New Roman"/>
          <w:sz w:val="24"/>
        </w:rPr>
        <w:t>naturalny</w:t>
      </w:r>
    </w:p>
    <w:p w:rsidR="005D4F15" w:rsidRDefault="001A5135" w:rsidP="001A5135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KOLACJA:</w:t>
      </w:r>
      <w:r w:rsidRPr="001A51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</w:t>
      </w:r>
      <w:r w:rsidR="00BF66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Chleb graham, pasta z makreli i twarogu ze szczypiorkiem, olej lniany, sok</w:t>
      </w:r>
      <w:r w:rsidR="009E4921">
        <w:rPr>
          <w:rFonts w:ascii="Times New Roman" w:hAnsi="Times New Roman"/>
          <w:sz w:val="24"/>
        </w:rPr>
        <w:br/>
      </w:r>
      <w:r w:rsidR="00DF2528">
        <w:rPr>
          <w:rFonts w:ascii="Times New Roman" w:hAnsi="Times New Roman"/>
          <w:sz w:val="24"/>
        </w:rPr>
        <w:t xml:space="preserve">warzywny </w:t>
      </w:r>
    </w:p>
    <w:p w:rsidR="005D4F15" w:rsidRDefault="005D4F15" w:rsidP="005D4F15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D4F15" w:rsidRDefault="00883540" w:rsidP="005D4F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dieta z redystrybucją białka</w:t>
      </w:r>
      <w:r w:rsidR="001A51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pacjenci oporni na działanie leku</w:t>
      </w:r>
      <w:r w:rsidR="001A51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lewodopy, </w:t>
      </w:r>
      <w:r w:rsidR="001E62E5">
        <w:rPr>
          <w:rFonts w:ascii="Times New Roman" w:hAnsi="Times New Roman"/>
          <w:sz w:val="24"/>
        </w:rPr>
        <w:t xml:space="preserve">ciężkie fluktuacje ruchowe, najczęściej </w:t>
      </w:r>
      <w:r w:rsidR="005D4F15">
        <w:rPr>
          <w:rFonts w:ascii="Times New Roman" w:hAnsi="Times New Roman"/>
          <w:sz w:val="24"/>
        </w:rPr>
        <w:t>późniejszy etap choroby</w:t>
      </w:r>
    </w:p>
    <w:p w:rsidR="005D4F15" w:rsidRPr="005D4F15" w:rsidRDefault="005D4F15" w:rsidP="005D4F15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5D4F15" w:rsidRDefault="00883540" w:rsidP="005D4F1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ŚNIADANIE:</w:t>
      </w:r>
      <w:r w:rsidR="001A5135">
        <w:rPr>
          <w:rFonts w:ascii="Times New Roman" w:hAnsi="Times New Roman"/>
          <w:sz w:val="24"/>
        </w:rPr>
        <w:tab/>
      </w:r>
      <w:r w:rsidR="009E4921">
        <w:rPr>
          <w:rFonts w:ascii="Times New Roman" w:hAnsi="Times New Roman"/>
          <w:sz w:val="24"/>
        </w:rPr>
        <w:t>kasza jaglana</w:t>
      </w:r>
      <w:r>
        <w:rPr>
          <w:rFonts w:ascii="Times New Roman" w:hAnsi="Times New Roman"/>
          <w:sz w:val="24"/>
        </w:rPr>
        <w:t xml:space="preserve"> z warzywami z oliwą</w:t>
      </w:r>
    </w:p>
    <w:p w:rsidR="005D4F15" w:rsidRDefault="00883540" w:rsidP="001A513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ŚNIADANIE:</w:t>
      </w:r>
      <w:r w:rsidR="001A5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sałatka owocowa </w:t>
      </w:r>
      <w:r w:rsidR="00660E1E">
        <w:rPr>
          <w:rFonts w:ascii="Times New Roman" w:hAnsi="Times New Roman"/>
          <w:sz w:val="24"/>
        </w:rPr>
        <w:t xml:space="preserve">z siemieniem lnianym i cynamonem </w:t>
      </w:r>
      <w:r w:rsidR="009E4921">
        <w:rPr>
          <w:rFonts w:ascii="Times New Roman" w:hAnsi="Times New Roman"/>
          <w:sz w:val="24"/>
        </w:rPr>
        <w:t>(kiwi, banan, pomarańcz)</w:t>
      </w:r>
    </w:p>
    <w:p w:rsidR="005D4F15" w:rsidRDefault="00883540" w:rsidP="001A513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OBIAD:</w:t>
      </w:r>
      <w:r w:rsidR="001A5135">
        <w:rPr>
          <w:rFonts w:ascii="Times New Roman" w:hAnsi="Times New Roman"/>
          <w:sz w:val="24"/>
        </w:rPr>
        <w:tab/>
      </w:r>
      <w:r w:rsidR="009E4921">
        <w:rPr>
          <w:rFonts w:ascii="Times New Roman" w:hAnsi="Times New Roman"/>
          <w:sz w:val="24"/>
        </w:rPr>
        <w:t>Krem z dyni, ryż biały</w:t>
      </w:r>
      <w:r>
        <w:rPr>
          <w:rFonts w:ascii="Times New Roman" w:hAnsi="Times New Roman"/>
          <w:sz w:val="24"/>
        </w:rPr>
        <w:t xml:space="preserve">, </w:t>
      </w:r>
      <w:r w:rsidR="00660E1E">
        <w:rPr>
          <w:rFonts w:ascii="Times New Roman" w:hAnsi="Times New Roman"/>
          <w:sz w:val="24"/>
        </w:rPr>
        <w:t>cukinia duszona z pomidorami,</w:t>
      </w:r>
      <w:r w:rsidR="009E4921">
        <w:rPr>
          <w:rFonts w:ascii="Times New Roman" w:hAnsi="Times New Roman"/>
          <w:sz w:val="24"/>
        </w:rPr>
        <w:t xml:space="preserve"> koncentratem</w:t>
      </w:r>
      <w:r w:rsidR="00660E1E">
        <w:rPr>
          <w:rFonts w:ascii="Times New Roman" w:hAnsi="Times New Roman"/>
          <w:sz w:val="24"/>
        </w:rPr>
        <w:t xml:space="preserve"> </w:t>
      </w:r>
      <w:r w:rsidR="001A5135">
        <w:rPr>
          <w:rFonts w:ascii="Times New Roman" w:hAnsi="Times New Roman"/>
          <w:sz w:val="24"/>
        </w:rPr>
        <w:br/>
      </w:r>
      <w:r w:rsidR="00660E1E">
        <w:rPr>
          <w:rFonts w:ascii="Times New Roman" w:hAnsi="Times New Roman"/>
          <w:sz w:val="24"/>
        </w:rPr>
        <w:t xml:space="preserve">i dodatkiem bazylii </w:t>
      </w:r>
      <w:r w:rsidR="008448D6">
        <w:rPr>
          <w:rFonts w:ascii="Times New Roman" w:hAnsi="Times New Roman"/>
          <w:sz w:val="24"/>
        </w:rPr>
        <w:t>z oliwą</w:t>
      </w:r>
    </w:p>
    <w:p w:rsidR="005D4F15" w:rsidRDefault="009E4921" w:rsidP="001A513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PODWIECZOREK: </w:t>
      </w:r>
      <w:r w:rsidR="005D4F15">
        <w:rPr>
          <w:rFonts w:ascii="Times New Roman" w:hAnsi="Times New Roman"/>
          <w:sz w:val="24"/>
        </w:rPr>
        <w:t xml:space="preserve">jogurt naturalny z płatkami owsianymi, słonecznikiem, z jabłkiem </w:t>
      </w:r>
      <w:r w:rsidR="001A5135">
        <w:rPr>
          <w:rFonts w:ascii="Times New Roman" w:hAnsi="Times New Roman"/>
          <w:sz w:val="24"/>
        </w:rPr>
        <w:br/>
      </w:r>
      <w:r w:rsidR="005D4F15">
        <w:rPr>
          <w:rFonts w:ascii="Times New Roman" w:hAnsi="Times New Roman"/>
          <w:sz w:val="24"/>
        </w:rPr>
        <w:t xml:space="preserve">i cynamonem  </w:t>
      </w:r>
    </w:p>
    <w:p w:rsidR="001A5135" w:rsidRDefault="005D4F15" w:rsidP="005D4F1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E4921">
        <w:rPr>
          <w:rFonts w:ascii="Times New Roman" w:hAnsi="Times New Roman"/>
          <w:sz w:val="24"/>
        </w:rPr>
        <w:t>KOLACJA:</w:t>
      </w:r>
      <w:r w:rsidR="001A5135">
        <w:rPr>
          <w:rFonts w:ascii="Times New Roman" w:hAnsi="Times New Roman"/>
          <w:sz w:val="24"/>
        </w:rPr>
        <w:tab/>
      </w:r>
      <w:r w:rsidR="001A5135">
        <w:rPr>
          <w:rFonts w:ascii="Times New Roman" w:hAnsi="Times New Roman"/>
          <w:sz w:val="24"/>
        </w:rPr>
        <w:tab/>
      </w:r>
      <w:r w:rsidR="009E4921">
        <w:rPr>
          <w:rFonts w:ascii="Times New Roman" w:hAnsi="Times New Roman"/>
          <w:sz w:val="24"/>
        </w:rPr>
        <w:t xml:space="preserve">Chleb graham, masło, pasta </w:t>
      </w:r>
      <w:r w:rsidR="00660E1E">
        <w:rPr>
          <w:rFonts w:ascii="Times New Roman" w:hAnsi="Times New Roman"/>
          <w:sz w:val="24"/>
        </w:rPr>
        <w:t>z makreli z jajkiem</w:t>
      </w:r>
      <w:r>
        <w:rPr>
          <w:rFonts w:ascii="Times New Roman" w:hAnsi="Times New Roman"/>
          <w:sz w:val="24"/>
        </w:rPr>
        <w:t xml:space="preserve">, sałatka z </w:t>
      </w:r>
      <w:r w:rsidR="00660E1E">
        <w:rPr>
          <w:rFonts w:ascii="Times New Roman" w:hAnsi="Times New Roman"/>
          <w:sz w:val="24"/>
        </w:rPr>
        <w:t xml:space="preserve">sałaty </w:t>
      </w:r>
    </w:p>
    <w:p w:rsidR="005D4F15" w:rsidRDefault="00660E1E" w:rsidP="001A5135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rzodkiewki z olejem lnianym/oliwą</w:t>
      </w:r>
      <w:r w:rsidR="005D4F15">
        <w:rPr>
          <w:rFonts w:ascii="Times New Roman" w:hAnsi="Times New Roman"/>
          <w:sz w:val="24"/>
        </w:rPr>
        <w:t xml:space="preserve">, maślanka </w:t>
      </w:r>
    </w:p>
    <w:p w:rsidR="004141F0" w:rsidRDefault="009E4921" w:rsidP="005D4F1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KOLACJA II:</w:t>
      </w:r>
      <w:r w:rsidR="001A5135">
        <w:rPr>
          <w:rFonts w:ascii="Times New Roman" w:hAnsi="Times New Roman"/>
          <w:sz w:val="24"/>
        </w:rPr>
        <w:tab/>
      </w:r>
      <w:r w:rsidR="001A5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Papryka pieczona faszerowana mięsem z piersi kurczaka z natką pietruszki </w:t>
      </w:r>
      <w:r w:rsidR="005D4F15">
        <w:rPr>
          <w:rFonts w:ascii="Times New Roman" w:hAnsi="Times New Roman"/>
          <w:sz w:val="24"/>
        </w:rPr>
        <w:t xml:space="preserve"> </w:t>
      </w:r>
    </w:p>
    <w:p w:rsidR="009E4921" w:rsidRDefault="009E4921" w:rsidP="005D4F15">
      <w:pPr>
        <w:spacing w:after="0"/>
        <w:rPr>
          <w:rFonts w:ascii="Times New Roman" w:hAnsi="Times New Roman"/>
          <w:i/>
          <w:sz w:val="18"/>
        </w:rPr>
      </w:pPr>
    </w:p>
    <w:p w:rsidR="009E4921" w:rsidRDefault="009E4921" w:rsidP="005D4F15">
      <w:pPr>
        <w:spacing w:after="0"/>
        <w:rPr>
          <w:rFonts w:ascii="Times New Roman" w:hAnsi="Times New Roman"/>
          <w:i/>
          <w:sz w:val="18"/>
        </w:rPr>
      </w:pPr>
    </w:p>
    <w:p w:rsidR="009E4921" w:rsidRDefault="009E4921" w:rsidP="005D4F15">
      <w:pPr>
        <w:spacing w:after="0"/>
        <w:rPr>
          <w:rFonts w:ascii="Times New Roman" w:hAnsi="Times New Roman"/>
          <w:i/>
          <w:sz w:val="18"/>
        </w:rPr>
      </w:pPr>
    </w:p>
    <w:p w:rsidR="005D4F15" w:rsidRDefault="005D4F15" w:rsidP="004141F0">
      <w:pPr>
        <w:spacing w:after="0"/>
        <w:rPr>
          <w:rFonts w:ascii="Times New Roman" w:hAnsi="Times New Roman"/>
          <w:i/>
          <w:sz w:val="18"/>
        </w:rPr>
      </w:pPr>
    </w:p>
    <w:p w:rsidR="005D4F15" w:rsidRDefault="005D4F15" w:rsidP="004141F0">
      <w:pPr>
        <w:spacing w:after="0"/>
        <w:rPr>
          <w:rFonts w:ascii="Times New Roman" w:hAnsi="Times New Roman"/>
          <w:i/>
          <w:sz w:val="18"/>
        </w:rPr>
      </w:pPr>
    </w:p>
    <w:p w:rsidR="004141F0" w:rsidRPr="00E91C73" w:rsidRDefault="004141F0" w:rsidP="004141F0">
      <w:pPr>
        <w:spacing w:after="0"/>
        <w:rPr>
          <w:rFonts w:ascii="Times New Roman" w:hAnsi="Times New Roman"/>
          <w:sz w:val="24"/>
        </w:rPr>
      </w:pPr>
      <w:r w:rsidRPr="00983713">
        <w:rPr>
          <w:rFonts w:ascii="Times New Roman" w:hAnsi="Times New Roman"/>
          <w:i/>
          <w:sz w:val="18"/>
        </w:rPr>
        <w:t>Źródło:</w:t>
      </w:r>
    </w:p>
    <w:p w:rsidR="004141F0" w:rsidRDefault="004141F0" w:rsidP="004141F0">
      <w:pPr>
        <w:spacing w:after="0"/>
        <w:rPr>
          <w:rFonts w:ascii="Times New Roman" w:hAnsi="Times New Roman"/>
          <w:i/>
          <w:sz w:val="18"/>
        </w:rPr>
      </w:pPr>
      <w:r w:rsidRPr="00983713">
        <w:rPr>
          <w:rFonts w:ascii="Times New Roman" w:hAnsi="Times New Roman"/>
          <w:i/>
          <w:sz w:val="18"/>
        </w:rPr>
        <w:t>Dietetyka Kliniczna. Red. Naukowa Marian Grzymisławski 2019</w:t>
      </w:r>
      <w:r>
        <w:rPr>
          <w:rFonts w:ascii="Times New Roman" w:hAnsi="Times New Roman"/>
          <w:i/>
          <w:sz w:val="18"/>
        </w:rPr>
        <w:t xml:space="preserve"> </w:t>
      </w:r>
    </w:p>
    <w:p w:rsidR="004141F0" w:rsidRPr="00983713" w:rsidRDefault="004141F0" w:rsidP="004141F0">
      <w:pPr>
        <w:spacing w:after="0"/>
        <w:rPr>
          <w:rFonts w:ascii="Times New Roman" w:hAnsi="Times New Roman"/>
          <w:i/>
          <w:sz w:val="18"/>
        </w:rPr>
      </w:pPr>
      <w:r w:rsidRPr="00E91C73">
        <w:rPr>
          <w:rFonts w:ascii="Times New Roman" w:hAnsi="Times New Roman"/>
          <w:i/>
          <w:sz w:val="18"/>
        </w:rPr>
        <w:cr/>
      </w:r>
    </w:p>
    <w:p w:rsidR="001A5135" w:rsidRDefault="004141F0" w:rsidP="004141F0">
      <w:pPr>
        <w:tabs>
          <w:tab w:val="center" w:pos="4819"/>
        </w:tabs>
        <w:spacing w:after="0"/>
        <w:rPr>
          <w:rFonts w:ascii="Times New Roman" w:hAnsi="Times New Roman"/>
          <w:i/>
          <w:sz w:val="16"/>
          <w:szCs w:val="16"/>
        </w:rPr>
      </w:pPr>
      <w:r w:rsidRPr="00983713">
        <w:rPr>
          <w:rFonts w:ascii="Times New Roman" w:hAnsi="Times New Roman"/>
          <w:i/>
          <w:sz w:val="18"/>
        </w:rPr>
        <w:t>Opracowa</w:t>
      </w:r>
      <w:r w:rsidR="001A5135">
        <w:rPr>
          <w:rFonts w:ascii="Times New Roman" w:hAnsi="Times New Roman"/>
          <w:i/>
          <w:sz w:val="18"/>
        </w:rPr>
        <w:t>ł</w:t>
      </w:r>
      <w:r>
        <w:rPr>
          <w:rFonts w:ascii="Times New Roman" w:hAnsi="Times New Roman"/>
          <w:i/>
          <w:sz w:val="18"/>
        </w:rPr>
        <w:t>: Maria Jeleńska- dietetyk SPWSZ</w:t>
      </w:r>
      <w:r>
        <w:rPr>
          <w:rFonts w:ascii="Times New Roman" w:hAnsi="Times New Roman"/>
          <w:i/>
          <w:sz w:val="18"/>
        </w:rPr>
        <w:tab/>
        <w:t xml:space="preserve">                                      </w:t>
      </w:r>
      <w:r w:rsidR="001A5135">
        <w:rPr>
          <w:rFonts w:ascii="Times New Roman" w:hAnsi="Times New Roman"/>
          <w:i/>
          <w:sz w:val="18"/>
        </w:rPr>
        <w:t xml:space="preserve">                </w:t>
      </w:r>
      <w:r>
        <w:rPr>
          <w:rFonts w:ascii="Times New Roman" w:hAnsi="Times New Roman"/>
          <w:i/>
          <w:sz w:val="18"/>
        </w:rPr>
        <w:t xml:space="preserve">  </w:t>
      </w:r>
      <w:r w:rsidRPr="009B4799">
        <w:rPr>
          <w:rFonts w:ascii="Times New Roman" w:hAnsi="Times New Roman"/>
          <w:i/>
          <w:sz w:val="16"/>
          <w:szCs w:val="16"/>
        </w:rPr>
        <w:t>Zatwierdzone</w:t>
      </w:r>
      <w:r>
        <w:rPr>
          <w:rFonts w:ascii="Times New Roman" w:hAnsi="Times New Roman"/>
          <w:i/>
          <w:sz w:val="16"/>
          <w:szCs w:val="16"/>
        </w:rPr>
        <w:t xml:space="preserve"> Rozdzielnikiem Dyrektora </w:t>
      </w:r>
    </w:p>
    <w:p w:rsidR="004141F0" w:rsidRDefault="001A5135" w:rsidP="004141F0">
      <w:pPr>
        <w:tabs>
          <w:tab w:val="center" w:pos="4819"/>
        </w:tabs>
        <w:spacing w:after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</w:t>
      </w:r>
      <w:r w:rsidR="004141F0">
        <w:rPr>
          <w:rFonts w:ascii="Times New Roman" w:hAnsi="Times New Roman"/>
          <w:i/>
          <w:sz w:val="16"/>
          <w:szCs w:val="16"/>
        </w:rPr>
        <w:t>Nr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FB5CCE">
        <w:rPr>
          <w:rFonts w:ascii="Times New Roman" w:hAnsi="Times New Roman"/>
          <w:i/>
          <w:sz w:val="16"/>
          <w:szCs w:val="16"/>
        </w:rPr>
        <w:t>93/2020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="004141F0" w:rsidRPr="009B4799">
        <w:rPr>
          <w:rFonts w:ascii="Times New Roman" w:hAnsi="Times New Roman"/>
          <w:i/>
          <w:sz w:val="16"/>
          <w:szCs w:val="16"/>
        </w:rPr>
        <w:t>z dni</w:t>
      </w:r>
      <w:r w:rsidR="00FB5CCE">
        <w:rPr>
          <w:rFonts w:ascii="Times New Roman" w:hAnsi="Times New Roman"/>
          <w:i/>
          <w:sz w:val="16"/>
          <w:szCs w:val="16"/>
        </w:rPr>
        <w:t>a 16.03.2020r.</w:t>
      </w:r>
      <w:bookmarkStart w:id="0" w:name="_GoBack"/>
      <w:bookmarkEnd w:id="0"/>
    </w:p>
    <w:p w:rsidR="00DF2528" w:rsidRPr="004141F0" w:rsidRDefault="00DF2528" w:rsidP="004141F0">
      <w:pPr>
        <w:rPr>
          <w:rFonts w:ascii="Times New Roman" w:hAnsi="Times New Roman"/>
          <w:sz w:val="24"/>
        </w:rPr>
      </w:pPr>
    </w:p>
    <w:sectPr w:rsidR="00DF2528" w:rsidRPr="004141F0" w:rsidSect="001A5135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566CD"/>
    <w:multiLevelType w:val="hybridMultilevel"/>
    <w:tmpl w:val="6908DE5C"/>
    <w:lvl w:ilvl="0" w:tplc="5AD62B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37F78CF"/>
    <w:multiLevelType w:val="hybridMultilevel"/>
    <w:tmpl w:val="21FC1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9029D"/>
    <w:multiLevelType w:val="multilevel"/>
    <w:tmpl w:val="FC5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3CF0"/>
    <w:rsid w:val="000A0096"/>
    <w:rsid w:val="00105CDC"/>
    <w:rsid w:val="00136C40"/>
    <w:rsid w:val="001A5135"/>
    <w:rsid w:val="001E62E5"/>
    <w:rsid w:val="00342909"/>
    <w:rsid w:val="003677A7"/>
    <w:rsid w:val="00387915"/>
    <w:rsid w:val="003D489E"/>
    <w:rsid w:val="003E3EA1"/>
    <w:rsid w:val="004141F0"/>
    <w:rsid w:val="004618F8"/>
    <w:rsid w:val="00553DD1"/>
    <w:rsid w:val="005A3CF0"/>
    <w:rsid w:val="005A7AC8"/>
    <w:rsid w:val="005D368D"/>
    <w:rsid w:val="005D4F15"/>
    <w:rsid w:val="00604E90"/>
    <w:rsid w:val="00660E1E"/>
    <w:rsid w:val="00667F61"/>
    <w:rsid w:val="007439D5"/>
    <w:rsid w:val="007A72D5"/>
    <w:rsid w:val="007C32D0"/>
    <w:rsid w:val="008250B5"/>
    <w:rsid w:val="008448D6"/>
    <w:rsid w:val="00883540"/>
    <w:rsid w:val="008F0ADD"/>
    <w:rsid w:val="00972151"/>
    <w:rsid w:val="009E4921"/>
    <w:rsid w:val="00B43ABC"/>
    <w:rsid w:val="00B54A5E"/>
    <w:rsid w:val="00BC744F"/>
    <w:rsid w:val="00BF6695"/>
    <w:rsid w:val="00C60F9A"/>
    <w:rsid w:val="00DF2528"/>
    <w:rsid w:val="00ED1631"/>
    <w:rsid w:val="00F22631"/>
    <w:rsid w:val="00F3766D"/>
    <w:rsid w:val="00F5523E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11F33"/>
  <w15:docId w15:val="{7224E34E-432D-4F51-BDF6-C789DD34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CF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A5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38791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Jeleńska</dc:creator>
  <cp:keywords/>
  <dc:description/>
  <cp:lastModifiedBy>Małgorzata Mularska</cp:lastModifiedBy>
  <cp:revision>21</cp:revision>
  <cp:lastPrinted>2020-03-12T12:29:00Z</cp:lastPrinted>
  <dcterms:created xsi:type="dcterms:W3CDTF">2020-01-27T08:11:00Z</dcterms:created>
  <dcterms:modified xsi:type="dcterms:W3CDTF">2020-03-17T08:28:00Z</dcterms:modified>
</cp:coreProperties>
</file>