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F1" w:rsidRDefault="007D4FC2" w:rsidP="008E017F">
      <w:pPr>
        <w:jc w:val="center"/>
        <w:rPr>
          <w:rFonts w:ascii="Arial Narrow" w:hAnsi="Arial Narrow" w:cs="Arial Narrow"/>
          <w:b/>
          <w:bCs/>
          <w:lang w:val="pl-PL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val="pl-PL"/>
        </w:rPr>
        <w:t xml:space="preserve">                 </w:t>
      </w:r>
      <w:r w:rsidR="00CB03A5">
        <w:rPr>
          <w:rFonts w:ascii="Arial Narrow" w:hAnsi="Arial Narrow" w:cs="Arial Narrow"/>
          <w:b/>
          <w:bCs/>
          <w:lang w:val="pl-PL"/>
        </w:rPr>
        <w:t xml:space="preserve">       </w:t>
      </w:r>
      <w:r w:rsidR="001770DD">
        <w:rPr>
          <w:rFonts w:ascii="Arial Narrow" w:hAnsi="Arial Narrow" w:cs="Arial Narrow"/>
          <w:b/>
          <w:bCs/>
          <w:lang w:val="pl-PL"/>
        </w:rPr>
        <w:t>Załącznik nr</w:t>
      </w:r>
      <w:r w:rsidR="00AC5ADF">
        <w:rPr>
          <w:rFonts w:ascii="Arial Narrow" w:hAnsi="Arial Narrow" w:cs="Arial Narrow"/>
          <w:b/>
          <w:bCs/>
          <w:lang w:val="pl-PL"/>
        </w:rPr>
        <w:t xml:space="preserve"> </w:t>
      </w:r>
      <w:r w:rsidR="00B646F1">
        <w:rPr>
          <w:rFonts w:ascii="Arial Narrow" w:hAnsi="Arial Narrow" w:cs="Arial Narrow"/>
          <w:b/>
          <w:bCs/>
          <w:lang w:val="pl-PL"/>
        </w:rPr>
        <w:t>2</w:t>
      </w:r>
    </w:p>
    <w:tbl>
      <w:tblPr>
        <w:tblpPr w:leftFromText="141" w:rightFromText="141" w:vertAnchor="text" w:horzAnchor="margin" w:tblpY="209"/>
        <w:tblW w:w="17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237"/>
        <w:gridCol w:w="4110"/>
        <w:gridCol w:w="6265"/>
      </w:tblGrid>
      <w:tr w:rsidR="0023540A" w:rsidRPr="003373A3" w:rsidTr="006347AE">
        <w:trPr>
          <w:gridAfter w:val="1"/>
          <w:wAfter w:w="6265" w:type="dxa"/>
          <w:cantSplit/>
          <w:trHeight w:val="60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3540A" w:rsidRPr="003373A3" w:rsidRDefault="0023540A" w:rsidP="00627E83">
            <w:pPr>
              <w:widowControl/>
              <w:suppressAutoHyphens w:val="0"/>
              <w:jc w:val="center"/>
              <w:rPr>
                <w:rFonts w:ascii="Arial Narrow" w:hAnsi="Arial Narrow" w:cs="Arial Narrow"/>
                <w:b/>
                <w:bCs/>
                <w:kern w:val="0"/>
                <w:lang w:val="pl-PL" w:eastAsia="pl-PL"/>
              </w:rPr>
            </w:pPr>
            <w:r w:rsidRPr="003373A3">
              <w:rPr>
                <w:rFonts w:ascii="Calibri" w:hAnsi="Calibri" w:cs="Arial Narrow"/>
                <w:b/>
                <w:bCs/>
                <w:kern w:val="0"/>
                <w:lang w:val="pl-PL" w:eastAsia="pl-PL"/>
              </w:rPr>
              <w:t xml:space="preserve">Szczegółowy opis przedmiotu zamówienia – </w:t>
            </w:r>
            <w:r w:rsidR="008E017F">
              <w:rPr>
                <w:rFonts w:ascii="Calibri" w:hAnsi="Calibri" w:cs="Arial Narrow"/>
                <w:b/>
                <w:bCs/>
                <w:kern w:val="0"/>
                <w:lang w:val="pl-PL" w:eastAsia="pl-PL"/>
              </w:rPr>
              <w:t xml:space="preserve"> przegląd stołów operacyjnych</w:t>
            </w:r>
          </w:p>
        </w:tc>
      </w:tr>
      <w:tr w:rsidR="00E8080C" w:rsidRPr="00966DD8" w:rsidTr="002140A2">
        <w:trPr>
          <w:gridAfter w:val="1"/>
          <w:wAfter w:w="6265" w:type="dxa"/>
          <w:cantSplit/>
          <w:trHeight w:val="83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80C" w:rsidRPr="00966DD8" w:rsidRDefault="00E8080C" w:rsidP="00C95A3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80C" w:rsidRPr="004265F1" w:rsidRDefault="00E8080C" w:rsidP="00C95A35">
            <w:pPr>
              <w:rPr>
                <w:rFonts w:asciiTheme="minorHAnsi" w:hAnsiTheme="minorHAnsi" w:cs="Arial Narrow"/>
                <w:lang w:val="pl-PL"/>
              </w:rPr>
            </w:pPr>
            <w:r>
              <w:rPr>
                <w:rFonts w:asciiTheme="minorHAnsi" w:hAnsiTheme="minorHAnsi" w:cs="Arial Narrow"/>
                <w:b/>
                <w:bCs/>
                <w:kern w:val="0"/>
                <w:lang w:val="pl-PL" w:eastAsia="pl-PL"/>
              </w:rPr>
              <w:t xml:space="preserve">Wykonawca </w:t>
            </w:r>
            <w:r w:rsidRPr="004265F1">
              <w:rPr>
                <w:rFonts w:asciiTheme="minorHAnsi" w:hAnsiTheme="minorHAnsi" w:cs="Arial Narrow"/>
                <w:b/>
                <w:bCs/>
                <w:kern w:val="0"/>
                <w:lang w:val="pl-PL" w:eastAsia="pl-PL"/>
              </w:rPr>
              <w:t>………………………………………………</w:t>
            </w:r>
            <w:r>
              <w:rPr>
                <w:rFonts w:asciiTheme="minorHAnsi" w:hAnsiTheme="minorHAnsi" w:cs="Arial Narrow"/>
                <w:b/>
                <w:bCs/>
                <w:kern w:val="0"/>
                <w:lang w:val="pl-PL" w:eastAsia="pl-PL"/>
              </w:rPr>
              <w:t>……………………</w:t>
            </w:r>
            <w:r w:rsidR="009D5DD1">
              <w:rPr>
                <w:rFonts w:asciiTheme="minorHAnsi" w:hAnsiTheme="minorHAnsi" w:cs="Arial Narrow"/>
                <w:b/>
                <w:bCs/>
                <w:kern w:val="0"/>
                <w:lang w:val="pl-PL" w:eastAsia="pl-PL"/>
              </w:rPr>
              <w:t>………………………</w:t>
            </w:r>
          </w:p>
          <w:p w:rsidR="00E8080C" w:rsidRPr="00966DD8" w:rsidRDefault="00E8080C" w:rsidP="00AB16B2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kern w:val="0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74FBF" w:rsidRPr="00F733C8" w:rsidTr="00685609">
        <w:trPr>
          <w:gridAfter w:val="1"/>
          <w:wAfter w:w="6265" w:type="dxa"/>
          <w:cantSplit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C95A35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4265F1" w:rsidRDefault="00E74FBF" w:rsidP="00C95A35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kern w:val="0"/>
                <w:lang w:val="pl-PL" w:eastAsia="pl-PL"/>
              </w:rPr>
            </w:pPr>
            <w:r w:rsidRPr="004265F1">
              <w:rPr>
                <w:rFonts w:asciiTheme="minorHAnsi" w:hAnsiTheme="minorHAnsi" w:cs="Arial Narrow"/>
                <w:kern w:val="0"/>
                <w:lang w:val="pl-PL" w:eastAsia="pl-PL"/>
              </w:rPr>
              <w:t>Wymagania Zamawiającego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5289" w:rsidRPr="00966DD8" w:rsidRDefault="00011AFA" w:rsidP="00585289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Potwierdzenie spełnienia wymagań</w:t>
            </w:r>
            <w:r w:rsidR="0023540A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 xml:space="preserve"> poprzez dokładny opis wymagań lub wpisanie odpowiedzi TAK potwierdzające spełnienie wymagań</w:t>
            </w:r>
          </w:p>
        </w:tc>
      </w:tr>
      <w:tr w:rsidR="003C5EE7" w:rsidRPr="00966DD8" w:rsidTr="00BD170C">
        <w:trPr>
          <w:gridAfter w:val="1"/>
          <w:wAfter w:w="6265" w:type="dxa"/>
          <w:cantSplit/>
          <w:trHeight w:val="137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5EE7" w:rsidRPr="004265F1" w:rsidRDefault="00BD170C" w:rsidP="00BD170C">
            <w:pPr>
              <w:ind w:left="284"/>
              <w:jc w:val="center"/>
              <w:rPr>
                <w:rFonts w:asciiTheme="minorHAnsi" w:hAnsiTheme="minorHAnsi" w:cs="Arial Narrow"/>
                <w:lang w:val="pl-PL"/>
              </w:rPr>
            </w:pPr>
            <w:r>
              <w:rPr>
                <w:rFonts w:asciiTheme="minorHAnsi" w:hAnsiTheme="minorHAnsi" w:cs="Arial Narrow"/>
                <w:lang w:val="pl-PL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5EE7" w:rsidRPr="004265F1" w:rsidRDefault="00BD170C" w:rsidP="00BD170C">
            <w:pPr>
              <w:ind w:left="284"/>
              <w:jc w:val="center"/>
              <w:rPr>
                <w:rFonts w:asciiTheme="minorHAnsi" w:hAnsiTheme="minorHAnsi" w:cs="Arial Narrow"/>
                <w:lang w:val="pl-PL"/>
              </w:rPr>
            </w:pPr>
            <w:r>
              <w:rPr>
                <w:rFonts w:asciiTheme="minorHAnsi" w:hAnsiTheme="minorHAnsi" w:cs="Arial Narrow"/>
                <w:lang w:val="pl-PL"/>
              </w:rPr>
              <w:t>2</w:t>
            </w:r>
          </w:p>
        </w:tc>
      </w:tr>
      <w:tr w:rsidR="00E74FBF" w:rsidRPr="006F274A" w:rsidTr="003C5EE7">
        <w:trPr>
          <w:gridAfter w:val="1"/>
          <w:wAfter w:w="6265" w:type="dxa"/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9B" w:rsidRDefault="0055449B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449B" w:rsidRPr="0055449B" w:rsidRDefault="0055449B" w:rsidP="007B16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449B" w:rsidRDefault="0055449B" w:rsidP="007B16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74FBF" w:rsidRPr="0055449B" w:rsidRDefault="00E74FBF" w:rsidP="007B16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3F" w:rsidRDefault="00D656D9" w:rsidP="00D8041A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Wykonawca posiada </w:t>
            </w:r>
            <w:r w:rsidR="001D57AB">
              <w:rPr>
                <w:rFonts w:asciiTheme="minorHAnsi" w:hAnsiTheme="minorHAnsi"/>
                <w:lang w:val="pl-PL"/>
              </w:rPr>
              <w:t xml:space="preserve">przyrządy </w:t>
            </w:r>
            <w:r w:rsidR="00C7032A">
              <w:rPr>
                <w:rFonts w:asciiTheme="minorHAnsi" w:hAnsiTheme="minorHAnsi"/>
                <w:lang w:val="pl-PL"/>
              </w:rPr>
              <w:t>pomiarowe</w:t>
            </w:r>
            <w:r w:rsidR="001D57AB">
              <w:rPr>
                <w:rFonts w:asciiTheme="minorHAnsi" w:hAnsiTheme="minorHAnsi"/>
                <w:lang w:val="pl-PL"/>
              </w:rPr>
              <w:t xml:space="preserve"> konieczne do prawidłowego wykonania</w:t>
            </w:r>
            <w:r w:rsidR="00D8041A">
              <w:rPr>
                <w:rFonts w:asciiTheme="minorHAnsi" w:hAnsiTheme="minorHAnsi"/>
                <w:lang w:val="pl-PL"/>
              </w:rPr>
              <w:t>:</w:t>
            </w:r>
          </w:p>
          <w:p w:rsidR="00C5423F" w:rsidRPr="00C5423F" w:rsidRDefault="003327CD" w:rsidP="00C5423F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badania bezpieczeństwa elektrycznego</w:t>
            </w:r>
            <w:r w:rsidR="001D57A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zgodnie z </w:t>
            </w:r>
            <w:r w:rsidR="0001446A">
              <w:rPr>
                <w:rFonts w:asciiTheme="minorHAnsi" w:hAnsiTheme="minorHAnsi"/>
                <w:lang w:val="pl-PL"/>
              </w:rPr>
              <w:t xml:space="preserve">normą </w:t>
            </w:r>
            <w:r w:rsidRPr="003327CD">
              <w:rPr>
                <w:rFonts w:ascii="Calibri" w:hAnsi="Calibri"/>
                <w:lang w:val="pl-PL"/>
              </w:rPr>
              <w:t>PN EN 62353</w:t>
            </w:r>
            <w:r w:rsidR="00D8041A" w:rsidRPr="00E76572">
              <w:rPr>
                <w:lang w:val="pl-PL"/>
              </w:rPr>
              <w:t xml:space="preserve"> </w:t>
            </w:r>
            <w:r w:rsidR="00D8041A" w:rsidRPr="00D8041A">
              <w:rPr>
                <w:rFonts w:ascii="Calibri" w:hAnsi="Calibri"/>
                <w:lang w:val="pl-PL"/>
              </w:rPr>
              <w:t>lub równoważnym</w:t>
            </w:r>
            <w:r w:rsidR="00D8041A">
              <w:rPr>
                <w:rFonts w:ascii="Calibri" w:hAnsi="Calibri"/>
                <w:lang w:val="pl-PL"/>
              </w:rPr>
              <w:t>i</w:t>
            </w:r>
            <w:r w:rsidR="00C5423F">
              <w:rPr>
                <w:rFonts w:ascii="Calibri" w:hAnsi="Calibri"/>
                <w:lang w:val="pl-PL"/>
              </w:rPr>
              <w:t>;</w:t>
            </w:r>
          </w:p>
          <w:p w:rsidR="00C5423F" w:rsidRPr="00C5423F" w:rsidRDefault="00C5423F" w:rsidP="00C35BDA">
            <w:pPr>
              <w:rPr>
                <w:rFonts w:asciiTheme="minorHAnsi" w:hAnsiTheme="minorHAnsi"/>
                <w:lang w:val="pl-PL"/>
              </w:rPr>
            </w:pPr>
          </w:p>
          <w:p w:rsidR="00D44A42" w:rsidRPr="004265F1" w:rsidRDefault="0023540A" w:rsidP="00C7032A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Podane</w:t>
            </w:r>
            <w:r w:rsidR="00C7032A">
              <w:rPr>
                <w:rFonts w:asciiTheme="minorHAnsi" w:hAnsiTheme="minorHAnsi"/>
                <w:lang w:val="pl-PL"/>
              </w:rPr>
              <w:t xml:space="preserve"> przyrządy pomiarowe wykonawcy posiadają</w:t>
            </w:r>
            <w:r w:rsidR="00D504C7">
              <w:rPr>
                <w:rFonts w:asciiTheme="minorHAnsi" w:hAnsiTheme="minorHAnsi"/>
                <w:lang w:val="pl-PL"/>
              </w:rPr>
              <w:t xml:space="preserve"> ważn</w:t>
            </w:r>
            <w:r w:rsidR="00C7032A">
              <w:rPr>
                <w:rFonts w:asciiTheme="minorHAnsi" w:hAnsiTheme="minorHAnsi"/>
                <w:lang w:val="pl-PL"/>
              </w:rPr>
              <w:t>e</w:t>
            </w:r>
            <w:r w:rsidR="00D504C7">
              <w:rPr>
                <w:rFonts w:asciiTheme="minorHAnsi" w:hAnsiTheme="minorHAnsi"/>
                <w:lang w:val="pl-PL"/>
              </w:rPr>
              <w:t xml:space="preserve"> wzorcowani</w:t>
            </w:r>
            <w:r w:rsidR="00C7032A">
              <w:rPr>
                <w:rFonts w:asciiTheme="minorHAnsi" w:hAnsiTheme="minorHAnsi"/>
                <w:lang w:val="pl-PL"/>
              </w:rPr>
              <w:t>e</w:t>
            </w:r>
            <w:r w:rsidR="00D504C7">
              <w:rPr>
                <w:rFonts w:asciiTheme="minorHAnsi" w:hAnsiTheme="minorHAnsi"/>
                <w:lang w:val="pl-PL"/>
              </w:rPr>
              <w:t xml:space="preserve"> </w:t>
            </w:r>
            <w:r w:rsidR="008E017F">
              <w:rPr>
                <w:rFonts w:asciiTheme="minorHAnsi" w:hAnsiTheme="minorHAnsi"/>
                <w:lang w:val="pl-PL"/>
              </w:rPr>
              <w:t>–</w:t>
            </w:r>
            <w:r w:rsidR="00C7032A">
              <w:rPr>
                <w:rFonts w:asciiTheme="minorHAnsi" w:hAnsiTheme="minorHAnsi"/>
                <w:lang w:val="pl-PL"/>
              </w:rPr>
              <w:t xml:space="preserve"> </w:t>
            </w:r>
            <w:r w:rsidR="003327CD">
              <w:rPr>
                <w:rFonts w:asciiTheme="minorHAnsi" w:hAnsiTheme="minorHAnsi"/>
                <w:lang w:val="pl-PL"/>
              </w:rPr>
              <w:t>załączyć</w:t>
            </w:r>
            <w:r w:rsidR="008E017F">
              <w:rPr>
                <w:rFonts w:asciiTheme="minorHAnsi" w:hAnsiTheme="minorHAnsi"/>
                <w:lang w:val="pl-PL"/>
              </w:rPr>
              <w:t xml:space="preserve"> </w:t>
            </w:r>
            <w:r w:rsidR="008E017F" w:rsidRPr="008E017F">
              <w:rPr>
                <w:rFonts w:asciiTheme="minorHAnsi" w:hAnsiTheme="minorHAnsi"/>
                <w:b/>
                <w:lang w:val="pl-PL"/>
              </w:rPr>
              <w:t>kserokopie</w:t>
            </w:r>
            <w:r w:rsidR="008E017F">
              <w:rPr>
                <w:rFonts w:asciiTheme="minorHAnsi" w:hAnsiTheme="minorHAnsi"/>
                <w:lang w:val="pl-PL"/>
              </w:rPr>
              <w:t xml:space="preserve"> świadectwa</w:t>
            </w:r>
            <w:r w:rsidR="00572416">
              <w:rPr>
                <w:rFonts w:asciiTheme="minorHAnsi" w:hAnsiTheme="minorHAnsi"/>
                <w:lang w:val="pl-PL"/>
              </w:rPr>
              <w:t xml:space="preserve"> wzorcowania</w:t>
            </w:r>
            <w:r w:rsidR="00D504C7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F" w:rsidRPr="006F274A" w:rsidRDefault="00E74FBF" w:rsidP="00AD3FDC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087180" w:rsidRPr="006F274A" w:rsidTr="003C5EE7">
        <w:trPr>
          <w:gridAfter w:val="1"/>
          <w:wAfter w:w="6265" w:type="dxa"/>
          <w:cantSplit/>
          <w:trHeight w:val="17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9B" w:rsidRDefault="0055449B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087180" w:rsidRPr="0055449B" w:rsidRDefault="00087180" w:rsidP="00C95A3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42" w:rsidRPr="001D57AB" w:rsidRDefault="001D57AB" w:rsidP="00627E83">
            <w:pPr>
              <w:rPr>
                <w:rFonts w:asciiTheme="minorHAnsi" w:hAnsiTheme="minorHAnsi"/>
                <w:lang w:val="pl-PL"/>
              </w:rPr>
            </w:pPr>
            <w:r w:rsidRPr="001D57AB">
              <w:rPr>
                <w:rFonts w:asciiTheme="minorHAnsi" w:hAnsiTheme="minorHAnsi"/>
                <w:lang w:val="pl-PL"/>
              </w:rPr>
              <w:t>Wykonawca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3C5EE7">
              <w:rPr>
                <w:rFonts w:asciiTheme="minorHAnsi" w:hAnsiTheme="minorHAnsi"/>
                <w:lang w:val="pl-PL"/>
              </w:rPr>
              <w:t xml:space="preserve">oświadcza że, </w:t>
            </w:r>
            <w:r>
              <w:rPr>
                <w:rFonts w:asciiTheme="minorHAnsi" w:hAnsiTheme="minorHAnsi"/>
                <w:lang w:val="pl-PL"/>
              </w:rPr>
              <w:t xml:space="preserve">dysponuje wykwalifikowanym personelem technicznym </w:t>
            </w:r>
            <w:r w:rsidR="00F101F8">
              <w:rPr>
                <w:rFonts w:asciiTheme="minorHAnsi" w:hAnsiTheme="minorHAnsi"/>
                <w:lang w:val="pl-PL"/>
              </w:rPr>
              <w:t xml:space="preserve">w ilości co najmniej </w:t>
            </w:r>
            <w:r w:rsidR="00627E83">
              <w:rPr>
                <w:rFonts w:asciiTheme="minorHAnsi" w:hAnsiTheme="minorHAnsi"/>
                <w:lang w:val="pl-PL"/>
              </w:rPr>
              <w:t>1</w:t>
            </w:r>
            <w:r w:rsidR="00F101F8">
              <w:rPr>
                <w:rFonts w:asciiTheme="minorHAnsi" w:hAnsiTheme="minorHAnsi"/>
                <w:lang w:val="pl-PL"/>
              </w:rPr>
              <w:t xml:space="preserve"> os</w:t>
            </w:r>
            <w:r w:rsidR="00627E83">
              <w:rPr>
                <w:rFonts w:asciiTheme="minorHAnsi" w:hAnsiTheme="minorHAnsi"/>
                <w:lang w:val="pl-PL"/>
              </w:rPr>
              <w:t>o</w:t>
            </w:r>
            <w:r w:rsidR="00F101F8">
              <w:rPr>
                <w:rFonts w:asciiTheme="minorHAnsi" w:hAnsiTheme="minorHAnsi"/>
                <w:lang w:val="pl-PL"/>
              </w:rPr>
              <w:t>b</w:t>
            </w:r>
            <w:r w:rsidR="00627E83">
              <w:rPr>
                <w:rFonts w:asciiTheme="minorHAnsi" w:hAnsiTheme="minorHAnsi"/>
                <w:lang w:val="pl-PL"/>
              </w:rPr>
              <w:t>y</w:t>
            </w:r>
            <w:r w:rsidR="00F101F8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posiadając</w:t>
            </w:r>
            <w:r w:rsidR="00627E83">
              <w:rPr>
                <w:rFonts w:asciiTheme="minorHAnsi" w:hAnsiTheme="minorHAnsi"/>
                <w:lang w:val="pl-PL"/>
              </w:rPr>
              <w:t>ej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1D57AB">
              <w:rPr>
                <w:rFonts w:ascii="Calibri" w:hAnsi="Calibri"/>
                <w:lang w:val="pl-PL"/>
              </w:rPr>
              <w:t xml:space="preserve">uprawnienia </w:t>
            </w:r>
            <w:r w:rsidR="00AF6DBA">
              <w:rPr>
                <w:rFonts w:ascii="Calibri" w:hAnsi="Calibri"/>
                <w:lang w:val="pl-PL"/>
              </w:rPr>
              <w:t>SEP</w:t>
            </w:r>
            <w:r w:rsidR="00AF6DBA" w:rsidRPr="00AF6DBA">
              <w:rPr>
                <w:rFonts w:ascii="Calibri" w:hAnsi="Calibri"/>
                <w:lang w:val="pl-PL"/>
              </w:rPr>
              <w:t xml:space="preserve"> do 1 kV w zakresie Eksploatacji </w:t>
            </w:r>
            <w:r w:rsidR="00AF6DBA">
              <w:rPr>
                <w:rFonts w:ascii="Calibri" w:hAnsi="Calibri"/>
                <w:lang w:val="pl-PL"/>
              </w:rPr>
              <w:t>obejmujące pomiary</w:t>
            </w:r>
            <w:r w:rsidR="00011AFA">
              <w:rPr>
                <w:rFonts w:ascii="Calibri" w:hAnsi="Calibri"/>
                <w:lang w:val="pl-PL"/>
              </w:rPr>
              <w:t xml:space="preserve"> </w:t>
            </w:r>
            <w:r w:rsidR="003C5EE7">
              <w:rPr>
                <w:rFonts w:ascii="Calibri" w:hAnsi="Calibri"/>
                <w:lang w:val="pl-PL"/>
              </w:rPr>
              <w:t xml:space="preserve">a </w:t>
            </w:r>
            <w:r>
              <w:rPr>
                <w:rFonts w:asciiTheme="minorHAnsi" w:hAnsiTheme="minorHAnsi"/>
                <w:lang w:val="pl-PL"/>
              </w:rPr>
              <w:t>ważn</w:t>
            </w:r>
            <w:r w:rsidR="003327CD">
              <w:rPr>
                <w:rFonts w:asciiTheme="minorHAnsi" w:hAnsiTheme="minorHAnsi"/>
                <w:lang w:val="pl-PL"/>
              </w:rPr>
              <w:t xml:space="preserve">ość </w:t>
            </w:r>
            <w:r w:rsidR="00E76572">
              <w:rPr>
                <w:rFonts w:asciiTheme="minorHAnsi" w:hAnsiTheme="minorHAnsi"/>
                <w:lang w:val="pl-PL"/>
              </w:rPr>
              <w:t>tych uprawnień będzie aktualna na  dzień</w:t>
            </w:r>
            <w:r w:rsidR="003C5EE7">
              <w:rPr>
                <w:rFonts w:asciiTheme="minorHAnsi" w:hAnsiTheme="minorHAnsi"/>
                <w:lang w:val="pl-PL"/>
              </w:rPr>
              <w:t xml:space="preserve"> </w:t>
            </w:r>
            <w:r w:rsidR="0023540A">
              <w:rPr>
                <w:rFonts w:asciiTheme="minorHAnsi" w:hAnsiTheme="minorHAnsi"/>
                <w:lang w:val="pl-PL"/>
              </w:rPr>
              <w:t>przeprowadzenia przeglądu</w:t>
            </w:r>
            <w:r w:rsidR="008E017F">
              <w:rPr>
                <w:rFonts w:asciiTheme="minorHAnsi" w:hAnsiTheme="minorHAnsi"/>
                <w:lang w:val="pl-PL"/>
              </w:rPr>
              <w:t xml:space="preserve"> – załączyć oświadczenie, a </w:t>
            </w:r>
            <w:r w:rsidR="008E017F" w:rsidRPr="00E12452">
              <w:rPr>
                <w:rFonts w:asciiTheme="minorHAnsi" w:hAnsiTheme="minorHAnsi"/>
                <w:lang w:val="pl-PL"/>
              </w:rPr>
              <w:t xml:space="preserve">w przypadku wybrania mojej oferty  na wezwanie zamawiającego przed wykonaniem zamówienia przedstawię do wglądu </w:t>
            </w:r>
            <w:r w:rsidR="00526822" w:rsidRPr="00E12452">
              <w:rPr>
                <w:rFonts w:asciiTheme="minorHAnsi" w:hAnsiTheme="minorHAnsi"/>
                <w:lang w:val="pl-PL"/>
              </w:rPr>
              <w:t>dokumenty  które  oświadczyłem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0" w:rsidRPr="006F274A" w:rsidRDefault="00087180" w:rsidP="00C95A3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26A2D" w:rsidRPr="006F274A" w:rsidTr="003C5EE7">
        <w:trPr>
          <w:gridAfter w:val="1"/>
          <w:wAfter w:w="6265" w:type="dxa"/>
          <w:cantSplit/>
          <w:trHeight w:val="17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2D" w:rsidRDefault="00E26A2D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E26A2D" w:rsidRPr="0055449B" w:rsidRDefault="00E26A2D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2D" w:rsidRPr="004265F1" w:rsidRDefault="00F101F8" w:rsidP="00461B15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Wykonawca posiada </w:t>
            </w:r>
            <w:r w:rsidR="003B6EDA" w:rsidRPr="003B6EDA">
              <w:rPr>
                <w:rFonts w:ascii="Calibri" w:hAnsi="Calibri"/>
                <w:lang w:val="pl-PL"/>
              </w:rPr>
              <w:t xml:space="preserve">zabezpieczenie </w:t>
            </w:r>
            <w:r w:rsidR="003B6EDA">
              <w:rPr>
                <w:rFonts w:ascii="Calibri" w:hAnsi="Calibri"/>
                <w:lang w:val="pl-PL"/>
              </w:rPr>
              <w:t>materiałowe w postaci</w:t>
            </w:r>
            <w:r w:rsidR="00461B15">
              <w:rPr>
                <w:rFonts w:ascii="Calibri" w:hAnsi="Calibri"/>
                <w:lang w:val="pl-PL"/>
              </w:rPr>
              <w:t xml:space="preserve"> </w:t>
            </w:r>
            <w:r w:rsidR="003B6EDA">
              <w:rPr>
                <w:rFonts w:ascii="Calibri" w:hAnsi="Calibri"/>
                <w:lang w:val="pl-PL"/>
              </w:rPr>
              <w:t xml:space="preserve"> materiałów </w:t>
            </w:r>
            <w:r w:rsidR="00461B15">
              <w:rPr>
                <w:rFonts w:ascii="Calibri" w:hAnsi="Calibri"/>
                <w:lang w:val="pl-PL"/>
              </w:rPr>
              <w:t xml:space="preserve">eksploatacyjnych </w:t>
            </w:r>
            <w:r w:rsidR="003B6EDA">
              <w:rPr>
                <w:rFonts w:ascii="Calibri" w:hAnsi="Calibri"/>
                <w:lang w:val="pl-PL"/>
              </w:rPr>
              <w:t xml:space="preserve">i </w:t>
            </w:r>
            <w:r w:rsidR="003B6EDA" w:rsidRPr="003B6EDA">
              <w:rPr>
                <w:rFonts w:ascii="Calibri" w:hAnsi="Calibri"/>
                <w:lang w:val="pl-PL"/>
              </w:rPr>
              <w:t>części zamiennych</w:t>
            </w:r>
            <w:r w:rsidR="003B6EDA">
              <w:rPr>
                <w:rFonts w:ascii="Calibri" w:hAnsi="Calibri"/>
                <w:lang w:val="pl-PL"/>
              </w:rPr>
              <w:t xml:space="preserve"> </w:t>
            </w:r>
            <w:r w:rsidR="00461B15">
              <w:rPr>
                <w:rFonts w:ascii="Calibri" w:hAnsi="Calibri"/>
                <w:lang w:val="pl-PL"/>
              </w:rPr>
              <w:t>które zgodnie z zaleceniami producenta muszą zostać wymienione podczas okresowego przeglądu technicznego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2D" w:rsidRPr="006F274A" w:rsidRDefault="00E26A2D" w:rsidP="00C95A3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55E22" w:rsidRPr="006F274A" w:rsidTr="003C5EE7">
        <w:trPr>
          <w:gridAfter w:val="1"/>
          <w:wAfter w:w="6265" w:type="dxa"/>
          <w:cantSplit/>
          <w:trHeight w:val="197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22" w:rsidRDefault="00655E22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2" w:rsidRDefault="00655E22" w:rsidP="0023540A">
            <w:pPr>
              <w:rPr>
                <w:rFonts w:asciiTheme="minorHAnsi" w:hAnsiTheme="minorHAnsi"/>
                <w:lang w:val="pl-PL"/>
              </w:rPr>
            </w:pPr>
            <w:r w:rsidRPr="00655E22">
              <w:rPr>
                <w:rFonts w:ascii="Calibri" w:hAnsi="Calibri"/>
                <w:lang w:val="pl-PL"/>
              </w:rPr>
              <w:t>Wykonawca gwarantuje, że usług</w:t>
            </w:r>
            <w:r w:rsidR="0023540A">
              <w:rPr>
                <w:rFonts w:ascii="Calibri" w:hAnsi="Calibri"/>
                <w:lang w:val="pl-PL"/>
              </w:rPr>
              <w:t>a</w:t>
            </w:r>
            <w:r w:rsidRPr="00655E22">
              <w:rPr>
                <w:rFonts w:ascii="Calibri" w:hAnsi="Calibri"/>
                <w:lang w:val="pl-PL"/>
              </w:rPr>
              <w:t xml:space="preserve"> przegląd</w:t>
            </w:r>
            <w:r w:rsidR="0023540A">
              <w:rPr>
                <w:rFonts w:ascii="Calibri" w:hAnsi="Calibri"/>
                <w:lang w:val="pl-PL"/>
              </w:rPr>
              <w:t>u</w:t>
            </w:r>
            <w:r w:rsidRPr="00655E22">
              <w:rPr>
                <w:rFonts w:ascii="Calibri" w:hAnsi="Calibri"/>
                <w:lang w:val="pl-PL"/>
              </w:rPr>
              <w:t xml:space="preserve"> techniczn</w:t>
            </w:r>
            <w:r w:rsidR="0023540A">
              <w:rPr>
                <w:rFonts w:ascii="Calibri" w:hAnsi="Calibri"/>
                <w:lang w:val="pl-PL"/>
              </w:rPr>
              <w:t>ego</w:t>
            </w:r>
            <w:r w:rsidRPr="00655E22">
              <w:rPr>
                <w:rFonts w:ascii="Calibri" w:hAnsi="Calibri"/>
                <w:lang w:val="pl-PL"/>
              </w:rPr>
              <w:t xml:space="preserve"> będ</w:t>
            </w:r>
            <w:r w:rsidR="0023540A">
              <w:rPr>
                <w:rFonts w:ascii="Calibri" w:hAnsi="Calibri"/>
                <w:lang w:val="pl-PL"/>
              </w:rPr>
              <w:t>zie</w:t>
            </w:r>
            <w:r w:rsidRPr="00655E22">
              <w:rPr>
                <w:rFonts w:ascii="Calibri" w:hAnsi="Calibri"/>
                <w:lang w:val="pl-PL"/>
              </w:rPr>
              <w:t xml:space="preserve"> wykonywan</w:t>
            </w:r>
            <w:r w:rsidR="0023540A">
              <w:rPr>
                <w:rFonts w:ascii="Calibri" w:hAnsi="Calibri"/>
                <w:lang w:val="pl-PL"/>
              </w:rPr>
              <w:t>a</w:t>
            </w:r>
            <w:r w:rsidRPr="00655E22">
              <w:rPr>
                <w:rFonts w:ascii="Calibri" w:hAnsi="Calibri"/>
                <w:lang w:val="pl-PL"/>
              </w:rPr>
              <w:t xml:space="preserve"> zgodnie z wymaganiami określonymi w obowiązujących przepisach prawa, zgodnie z </w:t>
            </w:r>
            <w:r w:rsidR="00D56B0E">
              <w:rPr>
                <w:rFonts w:ascii="Calibri" w:hAnsi="Calibri"/>
                <w:lang w:val="pl-PL"/>
              </w:rPr>
              <w:t>wymaganiami producenta sprzętu</w:t>
            </w:r>
            <w:r w:rsidRPr="00655E22">
              <w:rPr>
                <w:rFonts w:ascii="Calibri" w:hAnsi="Calibri"/>
                <w:lang w:val="pl-PL"/>
              </w:rPr>
              <w:t xml:space="preserve"> oraz z zachowaniem przepisów BHP i P. Poż, przez osoby posiadające odpowiednie kwalifikacje.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2" w:rsidRPr="006F274A" w:rsidRDefault="00655E22" w:rsidP="00C95A3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85609" w:rsidRPr="006F274A" w:rsidTr="003C5EE7">
        <w:trPr>
          <w:gridAfter w:val="1"/>
          <w:wAfter w:w="6265" w:type="dxa"/>
          <w:cantSplit/>
          <w:trHeight w:val="228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Default="00685609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685609" w:rsidRPr="0055449B" w:rsidRDefault="00685609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BF" w:rsidRDefault="006434EA" w:rsidP="008E017F">
            <w:pPr>
              <w:rPr>
                <w:lang w:val="pl-PL"/>
              </w:rPr>
            </w:pPr>
            <w:r>
              <w:rPr>
                <w:lang w:val="pl-PL"/>
              </w:rPr>
              <w:t xml:space="preserve">Wykonawca </w:t>
            </w:r>
            <w:r w:rsidRPr="006434EA">
              <w:rPr>
                <w:lang w:val="pl-PL"/>
              </w:rPr>
              <w:t>wykon</w:t>
            </w:r>
            <w:r>
              <w:rPr>
                <w:lang w:val="pl-PL"/>
              </w:rPr>
              <w:t>a</w:t>
            </w:r>
            <w:r w:rsidRPr="006434EA">
              <w:rPr>
                <w:lang w:val="pl-PL"/>
              </w:rPr>
              <w:t xml:space="preserve"> wszystki</w:t>
            </w:r>
            <w:r>
              <w:rPr>
                <w:lang w:val="pl-PL"/>
              </w:rPr>
              <w:t>e</w:t>
            </w:r>
            <w:r w:rsidR="0055569F">
              <w:rPr>
                <w:lang w:val="pl-PL"/>
              </w:rPr>
              <w:t xml:space="preserve"> czynności przeglądowe</w:t>
            </w:r>
            <w:r w:rsidRPr="006434EA">
              <w:rPr>
                <w:lang w:val="pl-PL"/>
              </w:rPr>
              <w:t xml:space="preserve">, </w:t>
            </w:r>
            <w:r w:rsidR="008E4969">
              <w:rPr>
                <w:lang w:val="pl-PL"/>
              </w:rPr>
              <w:t>zgodnie z zaleceniami</w:t>
            </w:r>
            <w:r w:rsidRPr="006434EA">
              <w:rPr>
                <w:lang w:val="pl-PL"/>
              </w:rPr>
              <w:t xml:space="preserve"> producenta </w:t>
            </w:r>
            <w:r w:rsidR="00C0018F">
              <w:rPr>
                <w:lang w:val="pl-PL"/>
              </w:rPr>
              <w:t>a w szczegó</w:t>
            </w:r>
            <w:r w:rsidR="008E017F">
              <w:rPr>
                <w:lang w:val="pl-PL"/>
              </w:rPr>
              <w:t>lności:</w:t>
            </w:r>
          </w:p>
          <w:p w:rsidR="00DE0ABF" w:rsidRPr="004265F1" w:rsidRDefault="00DE0ABF" w:rsidP="00C7032A">
            <w:pPr>
              <w:numPr>
                <w:ilvl w:val="1"/>
                <w:numId w:val="36"/>
              </w:numPr>
              <w:rPr>
                <w:lang w:val="pl-PL"/>
              </w:rPr>
            </w:pPr>
            <w:r w:rsidRPr="00DE0ABF">
              <w:rPr>
                <w:lang w:val="pl-PL"/>
              </w:rPr>
              <w:t>wykona badanie bezpieczeństwa elektrycznego w oparciu o normę PN EN 62353</w:t>
            </w:r>
            <w:r w:rsidR="00C7032A">
              <w:rPr>
                <w:lang w:val="pl-PL"/>
              </w:rPr>
              <w:t xml:space="preserve"> </w:t>
            </w:r>
            <w:r w:rsidR="00C7032A" w:rsidRPr="00C7032A">
              <w:rPr>
                <w:lang w:val="pl-PL"/>
              </w:rPr>
              <w:t>lub równoważnymi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Pr="006F274A" w:rsidRDefault="00685609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685609" w:rsidRPr="006F274A" w:rsidTr="003C5EE7">
        <w:trPr>
          <w:gridAfter w:val="1"/>
          <w:wAfter w:w="6265" w:type="dxa"/>
          <w:cantSplit/>
          <w:trHeight w:val="228"/>
        </w:trPr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609" w:rsidRDefault="00685609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685609" w:rsidRPr="0055449B" w:rsidRDefault="00685609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685609" w:rsidRPr="0055449B" w:rsidRDefault="00685609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609" w:rsidRPr="00E12452" w:rsidRDefault="006434EA" w:rsidP="00BC6599">
            <w:pPr>
              <w:rPr>
                <w:lang w:val="pl-PL"/>
              </w:rPr>
            </w:pPr>
            <w:r w:rsidRPr="00E12452">
              <w:rPr>
                <w:lang w:val="pl-PL"/>
              </w:rPr>
              <w:t>W</w:t>
            </w:r>
            <w:r w:rsidR="008E017F" w:rsidRPr="00E12452">
              <w:rPr>
                <w:lang w:val="pl-PL"/>
              </w:rPr>
              <w:t xml:space="preserve">ykonawca dokona wymiany </w:t>
            </w:r>
            <w:r w:rsidR="005900FB" w:rsidRPr="00E12452">
              <w:rPr>
                <w:lang w:val="pl-PL"/>
              </w:rPr>
              <w:t>części</w:t>
            </w:r>
            <w:r w:rsidRPr="00E12452">
              <w:rPr>
                <w:lang w:val="pl-PL"/>
              </w:rPr>
              <w:t xml:space="preserve">, które </w:t>
            </w:r>
            <w:r w:rsidR="00D8041A" w:rsidRPr="00E12452">
              <w:rPr>
                <w:lang w:val="pl-PL"/>
              </w:rPr>
              <w:t>producent zaleca do</w:t>
            </w:r>
            <w:r w:rsidRPr="00E12452">
              <w:rPr>
                <w:lang w:val="pl-PL"/>
              </w:rPr>
              <w:t xml:space="preserve"> wymiany podczas przeglądu</w:t>
            </w:r>
            <w:r w:rsidR="00DA0BAA" w:rsidRPr="00E12452">
              <w:rPr>
                <w:lang w:val="pl-PL"/>
              </w:rPr>
              <w:t xml:space="preserve"> a</w:t>
            </w:r>
            <w:r w:rsidR="008E017F" w:rsidRPr="00E12452">
              <w:rPr>
                <w:lang w:val="pl-PL"/>
              </w:rPr>
              <w:t xml:space="preserve"> zużyte </w:t>
            </w:r>
            <w:r w:rsidR="00DA0BAA" w:rsidRPr="00E12452">
              <w:rPr>
                <w:lang w:val="pl-PL"/>
              </w:rPr>
              <w:t xml:space="preserve"> </w:t>
            </w:r>
            <w:r w:rsidR="00BC6599" w:rsidRPr="00E12452">
              <w:rPr>
                <w:lang w:val="pl-PL"/>
              </w:rPr>
              <w:t>przekaże</w:t>
            </w:r>
            <w:r w:rsidR="00DA0BAA" w:rsidRPr="00E12452">
              <w:rPr>
                <w:lang w:val="pl-PL"/>
              </w:rPr>
              <w:t xml:space="preserve"> zamawiające</w:t>
            </w:r>
            <w:r w:rsidR="00BC6599" w:rsidRPr="00E12452">
              <w:rPr>
                <w:lang w:val="pl-PL"/>
              </w:rPr>
              <w:t>mu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609" w:rsidRPr="006F274A" w:rsidRDefault="00685609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685609" w:rsidRPr="006F274A" w:rsidTr="003C5EE7">
        <w:trPr>
          <w:gridAfter w:val="1"/>
          <w:wAfter w:w="6265" w:type="dxa"/>
          <w:cantSplit/>
          <w:trHeight w:val="228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Default="00685609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685609" w:rsidRPr="0055449B" w:rsidRDefault="00685609" w:rsidP="007B16E2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Pr="004265F1" w:rsidRDefault="00456247" w:rsidP="008E4969">
            <w:pPr>
              <w:rPr>
                <w:lang w:val="pl-PL"/>
              </w:rPr>
            </w:pPr>
            <w:r>
              <w:rPr>
                <w:lang w:val="pl-PL"/>
              </w:rPr>
              <w:t xml:space="preserve">W sytuacji wykrycia podczas </w:t>
            </w:r>
            <w:r w:rsidR="00A45CD1">
              <w:rPr>
                <w:lang w:val="pl-PL"/>
              </w:rPr>
              <w:t xml:space="preserve">wykonywania przeglądu technicznego niesprawności sprzętu </w:t>
            </w:r>
            <w:r w:rsidR="00AB16B2">
              <w:rPr>
                <w:lang w:val="pl-PL"/>
              </w:rPr>
              <w:t xml:space="preserve">- </w:t>
            </w:r>
            <w:r w:rsidR="00A45CD1">
              <w:rPr>
                <w:lang w:val="pl-PL"/>
              </w:rPr>
              <w:t xml:space="preserve">wykonawca </w:t>
            </w:r>
            <w:r w:rsidR="003E23D2">
              <w:rPr>
                <w:lang w:val="pl-PL"/>
              </w:rPr>
              <w:t xml:space="preserve">niezwłocznie </w:t>
            </w:r>
            <w:r w:rsidR="00A45CD1">
              <w:rPr>
                <w:lang w:val="pl-PL"/>
              </w:rPr>
              <w:t>sporządzi protokół z wykrytych niesprawności i zalec</w:t>
            </w:r>
            <w:r w:rsidR="008E4969">
              <w:rPr>
                <w:lang w:val="pl-PL"/>
              </w:rPr>
              <w:t xml:space="preserve">i </w:t>
            </w:r>
            <w:r w:rsidR="00A45CD1">
              <w:rPr>
                <w:lang w:val="pl-PL"/>
              </w:rPr>
              <w:t>czynności jakie trzeba podjąć w celu usunięcia tych niesprawności.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Pr="006F274A" w:rsidRDefault="00685609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8856B9" w:rsidRPr="006F274A" w:rsidTr="003C5EE7">
        <w:trPr>
          <w:gridAfter w:val="1"/>
          <w:wAfter w:w="6265" w:type="dxa"/>
          <w:cantSplit/>
          <w:trHeight w:val="228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9" w:rsidRDefault="008856B9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9" w:rsidRPr="008856B9" w:rsidRDefault="008856B9" w:rsidP="00551885">
            <w:pPr>
              <w:rPr>
                <w:lang w:val="pl-PL"/>
              </w:rPr>
            </w:pPr>
            <w:r w:rsidRPr="008856B9">
              <w:rPr>
                <w:lang w:val="pl-PL"/>
              </w:rPr>
              <w:t xml:space="preserve">Wykonawca dostarczy protokoły </w:t>
            </w:r>
            <w:r w:rsidR="00551885" w:rsidRPr="00551885">
              <w:rPr>
                <w:lang w:val="pl-PL"/>
              </w:rPr>
              <w:t xml:space="preserve">z badań bezpieczeństwa elektrycznego </w:t>
            </w:r>
            <w:r w:rsidRPr="008856B9">
              <w:rPr>
                <w:lang w:val="pl-PL"/>
              </w:rPr>
              <w:t>(</w:t>
            </w:r>
            <w:r w:rsidR="0064132B">
              <w:rPr>
                <w:lang w:val="pl-PL"/>
              </w:rPr>
              <w:t xml:space="preserve"> </w:t>
            </w:r>
            <w:r w:rsidRPr="008856B9">
              <w:rPr>
                <w:lang w:val="pl-PL"/>
              </w:rPr>
              <w:t>zgodn</w:t>
            </w:r>
            <w:r w:rsidR="00756E69">
              <w:rPr>
                <w:lang w:val="pl-PL"/>
              </w:rPr>
              <w:t>e</w:t>
            </w:r>
            <w:r w:rsidRPr="008856B9">
              <w:rPr>
                <w:lang w:val="pl-PL"/>
              </w:rPr>
              <w:t xml:space="preserve"> z obowiązując</w:t>
            </w:r>
            <w:r w:rsidR="001069D9">
              <w:rPr>
                <w:lang w:val="pl-PL"/>
              </w:rPr>
              <w:t>ą</w:t>
            </w:r>
            <w:r w:rsidRPr="008856B9">
              <w:rPr>
                <w:lang w:val="pl-PL"/>
              </w:rPr>
              <w:t xml:space="preserve"> norm</w:t>
            </w:r>
            <w:r w:rsidR="00EB0766">
              <w:rPr>
                <w:lang w:val="pl-PL"/>
              </w:rPr>
              <w:t>ą</w:t>
            </w:r>
            <w:r w:rsidRPr="008856B9">
              <w:rPr>
                <w:lang w:val="pl-PL"/>
              </w:rPr>
              <w:t xml:space="preserve"> </w:t>
            </w:r>
            <w:r w:rsidR="00EB0766" w:rsidRPr="00EB0766">
              <w:rPr>
                <w:lang w:val="pl-PL"/>
              </w:rPr>
              <w:t>PN EN 62353</w:t>
            </w:r>
            <w:r w:rsidR="00EB0766">
              <w:rPr>
                <w:lang w:val="pl-PL"/>
              </w:rPr>
              <w:t xml:space="preserve"> </w:t>
            </w:r>
            <w:r w:rsidR="00C7032A" w:rsidRPr="00C7032A">
              <w:rPr>
                <w:lang w:val="pl-PL"/>
              </w:rPr>
              <w:t>lub równoważnymi</w:t>
            </w:r>
            <w:r w:rsidR="00756E69">
              <w:rPr>
                <w:lang w:val="pl-PL"/>
              </w:rPr>
              <w:t>)</w:t>
            </w:r>
            <w:r w:rsidRPr="008856B9">
              <w:rPr>
                <w:lang w:val="pl-PL"/>
              </w:rPr>
              <w:t xml:space="preserve"> Zamawiającemu.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9" w:rsidRPr="006F274A" w:rsidRDefault="008856B9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C0018F" w:rsidRPr="006F274A" w:rsidTr="003C5EE7">
        <w:trPr>
          <w:gridAfter w:val="1"/>
          <w:wAfter w:w="6265" w:type="dxa"/>
          <w:cantSplit/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F" w:rsidRDefault="00C0018F" w:rsidP="007B16E2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F" w:rsidRPr="005A52B6" w:rsidRDefault="007024A9" w:rsidP="00B646F1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Po wykonaniu przeglądu urządzeń </w:t>
            </w:r>
            <w:r w:rsidR="00B646F1">
              <w:rPr>
                <w:rFonts w:ascii="Calibri" w:hAnsi="Calibri"/>
                <w:lang w:val="pl-PL"/>
              </w:rPr>
              <w:t>wyszczegó</w:t>
            </w:r>
            <w:r w:rsidR="008E017F">
              <w:rPr>
                <w:rFonts w:ascii="Calibri" w:hAnsi="Calibri"/>
                <w:lang w:val="pl-PL"/>
              </w:rPr>
              <w:t xml:space="preserve">lnionych w </w:t>
            </w:r>
            <w:r w:rsidR="008E017F" w:rsidRPr="00E12452">
              <w:rPr>
                <w:rFonts w:ascii="Calibri" w:hAnsi="Calibri"/>
                <w:lang w:val="pl-PL"/>
              </w:rPr>
              <w:t>załączniku</w:t>
            </w:r>
            <w:r w:rsidR="00B646F1" w:rsidRPr="00E12452">
              <w:rPr>
                <w:rFonts w:ascii="Calibri" w:hAnsi="Calibri"/>
                <w:lang w:val="pl-PL"/>
              </w:rPr>
              <w:t xml:space="preserve"> 1</w:t>
            </w:r>
            <w:r w:rsidR="00E12452" w:rsidRPr="00E12452">
              <w:rPr>
                <w:rFonts w:ascii="Calibri" w:hAnsi="Calibri"/>
                <w:lang w:val="pl-PL"/>
              </w:rPr>
              <w:t>A</w:t>
            </w:r>
            <w:r w:rsidR="00B646F1" w:rsidRPr="00E12452">
              <w:rPr>
                <w:rFonts w:ascii="Calibri" w:hAnsi="Calibri"/>
                <w:lang w:val="pl-PL"/>
              </w:rPr>
              <w:t xml:space="preserve"> zapytania ofertowego</w:t>
            </w:r>
            <w:r w:rsidR="005B2C7E" w:rsidRPr="00E12452">
              <w:rPr>
                <w:rFonts w:ascii="Calibri" w:hAnsi="Calibri"/>
                <w:lang w:val="pl-PL"/>
              </w:rPr>
              <w:t xml:space="preserve"> </w:t>
            </w:r>
            <w:r w:rsidRPr="00E12452">
              <w:rPr>
                <w:rFonts w:ascii="Calibri" w:hAnsi="Calibri"/>
                <w:lang w:val="pl-PL"/>
              </w:rPr>
              <w:t xml:space="preserve"> wykonawca wystawi dokument</w:t>
            </w:r>
            <w:r w:rsidR="00AC598E" w:rsidRPr="00E12452">
              <w:rPr>
                <w:rFonts w:ascii="Calibri" w:hAnsi="Calibri"/>
                <w:lang w:val="pl-PL"/>
              </w:rPr>
              <w:t>y</w:t>
            </w:r>
            <w:r w:rsidR="008E4969" w:rsidRPr="00E12452">
              <w:rPr>
                <w:rFonts w:ascii="Calibri" w:hAnsi="Calibri"/>
                <w:lang w:val="pl-PL"/>
              </w:rPr>
              <w:t xml:space="preserve"> w których</w:t>
            </w:r>
            <w:r w:rsidRPr="00E12452">
              <w:rPr>
                <w:rFonts w:ascii="Calibri" w:hAnsi="Calibri"/>
                <w:lang w:val="pl-PL"/>
              </w:rPr>
              <w:t xml:space="preserve"> potwierdzi wykonany</w:t>
            </w:r>
            <w:r>
              <w:rPr>
                <w:rFonts w:ascii="Calibri" w:hAnsi="Calibri"/>
                <w:lang w:val="pl-PL"/>
              </w:rPr>
              <w:t xml:space="preserve"> przegląd</w:t>
            </w:r>
            <w:r w:rsidR="00D56B0E">
              <w:rPr>
                <w:rFonts w:ascii="Calibri" w:hAnsi="Calibri"/>
                <w:lang w:val="pl-PL"/>
              </w:rPr>
              <w:t xml:space="preserve"> poprzez wyszczególnienie wszystkich wykonanych czynności zgodnie z zaleceniami producenta sprzętu</w:t>
            </w:r>
            <w:r>
              <w:rPr>
                <w:rFonts w:ascii="Calibri" w:hAnsi="Calibri"/>
                <w:lang w:val="pl-PL"/>
              </w:rPr>
              <w:t xml:space="preserve"> a tym samym </w:t>
            </w:r>
            <w:r w:rsidR="00D56B0E">
              <w:rPr>
                <w:rFonts w:ascii="Calibri" w:hAnsi="Calibri"/>
                <w:lang w:val="pl-PL"/>
              </w:rPr>
              <w:t xml:space="preserve">potwierdzi sprawność sprzętu wystawiony dokument będzie zawierał </w:t>
            </w:r>
            <w:r w:rsidR="00E8080C">
              <w:rPr>
                <w:rFonts w:ascii="Calibri" w:hAnsi="Calibri"/>
                <w:lang w:val="pl-PL"/>
              </w:rPr>
              <w:t xml:space="preserve"> datę wyko</w:t>
            </w:r>
            <w:r w:rsidR="00D56B0E">
              <w:rPr>
                <w:rFonts w:ascii="Calibri" w:hAnsi="Calibri"/>
                <w:lang w:val="pl-PL"/>
              </w:rPr>
              <w:t xml:space="preserve">nania przeglądu, </w:t>
            </w:r>
            <w:r w:rsidR="00E8080C">
              <w:rPr>
                <w:rFonts w:ascii="Calibri" w:hAnsi="Calibri"/>
                <w:lang w:val="pl-PL"/>
              </w:rPr>
              <w:t xml:space="preserve"> ter</w:t>
            </w:r>
            <w:r w:rsidR="00D56B0E">
              <w:rPr>
                <w:rFonts w:ascii="Calibri" w:hAnsi="Calibri"/>
                <w:lang w:val="pl-PL"/>
              </w:rPr>
              <w:t>min następnego przeglądu i numer seryjny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F" w:rsidRPr="006F274A" w:rsidRDefault="00C0018F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685609" w:rsidRPr="006F274A" w:rsidTr="00685609">
        <w:trPr>
          <w:cantSplit/>
          <w:trHeight w:val="284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85609" w:rsidRPr="004265F1" w:rsidRDefault="00685609" w:rsidP="00C95A35">
            <w:pPr>
              <w:rPr>
                <w:rFonts w:asciiTheme="minorHAnsi" w:hAnsiTheme="minorHAnsi"/>
                <w:lang w:val="pl-PL"/>
              </w:rPr>
            </w:pPr>
            <w:r w:rsidRPr="004265F1">
              <w:rPr>
                <w:rFonts w:asciiTheme="minorHAnsi" w:hAnsiTheme="minorHAnsi"/>
                <w:lang w:val="pl-PL"/>
              </w:rPr>
              <w:t xml:space="preserve">  Wymagania pozostałe</w:t>
            </w:r>
          </w:p>
        </w:tc>
        <w:tc>
          <w:tcPr>
            <w:tcW w:w="6265" w:type="dxa"/>
          </w:tcPr>
          <w:p w:rsidR="00685609" w:rsidRDefault="00685609" w:rsidP="00377E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E1956" w:rsidRPr="006F274A" w:rsidTr="00D23DD9">
        <w:trPr>
          <w:gridAfter w:val="1"/>
          <w:wAfter w:w="6265" w:type="dxa"/>
          <w:cantSplit/>
          <w:trHeight w:val="347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56" w:rsidRPr="006F274A" w:rsidRDefault="00AE1956" w:rsidP="007B454B">
            <w:pPr>
              <w:numPr>
                <w:ilvl w:val="0"/>
                <w:numId w:val="29"/>
              </w:num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56" w:rsidRPr="004265F1" w:rsidRDefault="00D64500" w:rsidP="00231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Gwarancja </w:t>
            </w:r>
            <w:r w:rsidR="00012F46">
              <w:rPr>
                <w:rFonts w:ascii="Calibri" w:hAnsi="Calibri" w:cs="Calibri"/>
                <w:lang w:val="pl-PL"/>
              </w:rPr>
              <w:t xml:space="preserve">na wymienione </w:t>
            </w:r>
            <w:r w:rsidR="00231E86" w:rsidRPr="00231E86">
              <w:rPr>
                <w:rFonts w:ascii="Calibri" w:hAnsi="Calibri" w:cs="Calibri"/>
                <w:lang w:val="pl-PL"/>
              </w:rPr>
              <w:t xml:space="preserve">podczas przeglądu </w:t>
            </w:r>
            <w:r w:rsidR="008E017F">
              <w:rPr>
                <w:rFonts w:ascii="Calibri" w:hAnsi="Calibri" w:cs="Calibri"/>
                <w:lang w:val="pl-PL"/>
              </w:rPr>
              <w:t>części</w:t>
            </w:r>
            <w:r w:rsidR="00012F46">
              <w:rPr>
                <w:rFonts w:ascii="Calibri" w:hAnsi="Calibri" w:cs="Calibri"/>
                <w:lang w:val="pl-PL"/>
              </w:rPr>
              <w:t xml:space="preserve">, materiały </w:t>
            </w:r>
            <w:r w:rsidR="00D145CB">
              <w:rPr>
                <w:rFonts w:ascii="Calibri" w:hAnsi="Calibri" w:cs="Calibri"/>
                <w:lang w:val="pl-PL"/>
              </w:rPr>
              <w:t xml:space="preserve">minimum </w:t>
            </w:r>
            <w:r w:rsidR="00012F46">
              <w:rPr>
                <w:rFonts w:ascii="Calibri" w:hAnsi="Calibri" w:cs="Calibri"/>
                <w:lang w:val="pl-PL"/>
              </w:rPr>
              <w:t>12</w:t>
            </w:r>
            <w:r>
              <w:rPr>
                <w:rFonts w:ascii="Calibri" w:hAnsi="Calibri" w:cs="Calibri"/>
                <w:lang w:val="pl-PL"/>
              </w:rPr>
              <w:t xml:space="preserve"> miesięcy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56" w:rsidRPr="006F274A" w:rsidRDefault="00AE1956" w:rsidP="00C95A35">
            <w:pPr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</w:tbl>
    <w:p w:rsidR="00FF3FF1" w:rsidRPr="006F274A" w:rsidRDefault="00FF3FF1" w:rsidP="00385802">
      <w:pPr>
        <w:rPr>
          <w:rFonts w:asciiTheme="minorHAnsi" w:hAnsiTheme="minorHAnsi" w:cs="Arial Narrow"/>
          <w:b/>
          <w:bCs/>
          <w:sz w:val="18"/>
          <w:szCs w:val="18"/>
          <w:lang w:val="pl-PL"/>
        </w:rPr>
      </w:pPr>
    </w:p>
    <w:p w:rsidR="00E8080C" w:rsidRDefault="00E8080C">
      <w:pPr>
        <w:rPr>
          <w:rFonts w:ascii="Arial Narrow" w:hAnsi="Arial Narrow" w:cs="Arial Narrow"/>
          <w:sz w:val="20"/>
          <w:szCs w:val="20"/>
          <w:lang w:val="pl-PL"/>
        </w:rPr>
      </w:pPr>
    </w:p>
    <w:p w:rsidR="00ED07E2" w:rsidRDefault="00ED07E2">
      <w:pPr>
        <w:rPr>
          <w:rFonts w:ascii="Arial Narrow" w:hAnsi="Arial Narrow" w:cs="Arial Narrow"/>
          <w:sz w:val="20"/>
          <w:szCs w:val="20"/>
          <w:lang w:val="pl-PL"/>
        </w:rPr>
      </w:pPr>
    </w:p>
    <w:p w:rsidR="00ED07E2" w:rsidRDefault="00ED07E2">
      <w:pPr>
        <w:rPr>
          <w:rFonts w:ascii="Arial Narrow" w:hAnsi="Arial Narrow" w:cs="Arial Narrow"/>
          <w:sz w:val="20"/>
          <w:szCs w:val="20"/>
          <w:lang w:val="pl-PL"/>
        </w:rPr>
      </w:pPr>
    </w:p>
    <w:p w:rsidR="00ED07E2" w:rsidRDefault="00ED07E2">
      <w:pPr>
        <w:rPr>
          <w:rFonts w:ascii="Arial Narrow" w:hAnsi="Arial Narrow" w:cs="Arial Narrow"/>
          <w:sz w:val="20"/>
          <w:szCs w:val="20"/>
          <w:lang w:val="pl-PL"/>
        </w:rPr>
      </w:pPr>
    </w:p>
    <w:p w:rsidR="00ED07E2" w:rsidRDefault="00ED07E2">
      <w:pPr>
        <w:rPr>
          <w:rFonts w:ascii="Arial Narrow" w:hAnsi="Arial Narrow" w:cs="Arial Narrow"/>
          <w:sz w:val="20"/>
          <w:szCs w:val="20"/>
          <w:lang w:val="pl-PL"/>
        </w:rPr>
      </w:pPr>
    </w:p>
    <w:p w:rsidR="00FF3FF1" w:rsidRPr="003A48D8" w:rsidRDefault="00FF3FF1" w:rsidP="003A48D8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3A48D8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FF3FF1" w:rsidRPr="006E7B37" w:rsidRDefault="00FF3FF1" w:rsidP="003A48D8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W przypadku, gdy Wykonawca </w:t>
      </w:r>
      <w:r w:rsidR="008E4969">
        <w:rPr>
          <w:rFonts w:ascii="Tahoma" w:hAnsi="Tahoma" w:cs="Tahoma"/>
          <w:sz w:val="18"/>
          <w:szCs w:val="18"/>
          <w:lang w:val="pl-PL"/>
        </w:rPr>
        <w:t>potwierdzi wymaganie Zamawiającego poprzez wpisanie</w:t>
      </w:r>
      <w:r w:rsidRPr="006E7B37">
        <w:rPr>
          <w:rFonts w:ascii="Tahoma" w:hAnsi="Tahoma" w:cs="Tahoma"/>
          <w:sz w:val="18"/>
          <w:szCs w:val="18"/>
          <w:lang w:val="pl-PL"/>
        </w:rPr>
        <w:t xml:space="preserve"> </w:t>
      </w:r>
      <w:r w:rsidR="008E4969">
        <w:rPr>
          <w:rFonts w:ascii="Tahoma" w:hAnsi="Tahoma" w:cs="Tahoma"/>
          <w:sz w:val="18"/>
          <w:szCs w:val="18"/>
          <w:lang w:val="pl-PL"/>
        </w:rPr>
        <w:t xml:space="preserve">słowa </w:t>
      </w:r>
      <w:r w:rsidRPr="006E7B37">
        <w:rPr>
          <w:rFonts w:ascii="Tahoma" w:hAnsi="Tahoma" w:cs="Tahoma"/>
          <w:sz w:val="18"/>
          <w:szCs w:val="18"/>
          <w:lang w:val="pl-PL"/>
        </w:rPr>
        <w:t>„TAK</w:t>
      </w:r>
      <w:r w:rsidR="00E8080C">
        <w:rPr>
          <w:rFonts w:ascii="Tahoma" w:hAnsi="Tahoma" w:cs="Tahoma"/>
          <w:sz w:val="18"/>
          <w:szCs w:val="18"/>
          <w:lang w:val="pl-PL"/>
        </w:rPr>
        <w:t xml:space="preserve">” </w:t>
      </w:r>
      <w:r w:rsidRPr="006E7B37">
        <w:rPr>
          <w:rFonts w:ascii="Tahoma" w:hAnsi="Tahoma" w:cs="Tahoma"/>
          <w:sz w:val="18"/>
          <w:szCs w:val="18"/>
          <w:lang w:val="pl-PL"/>
        </w:rPr>
        <w:t xml:space="preserve">Zamawiający uzna, że </w:t>
      </w:r>
      <w:r w:rsidR="008E4969">
        <w:rPr>
          <w:rFonts w:ascii="Tahoma" w:hAnsi="Tahoma" w:cs="Tahoma"/>
          <w:sz w:val="18"/>
          <w:szCs w:val="18"/>
          <w:lang w:val="pl-PL"/>
        </w:rPr>
        <w:t>Wykonawca spełni je w całości.</w:t>
      </w: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6E7B37" w:rsidRDefault="00FF3FF1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FF3FF1" w:rsidRPr="006E7B37" w:rsidRDefault="00FF3FF1" w:rsidP="003A48D8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FF3FF1" w:rsidRPr="009F0A19" w:rsidRDefault="00FF3FF1" w:rsidP="00AB16B2">
      <w:pPr>
        <w:suppressAutoHyphens w:val="0"/>
        <w:ind w:left="3600" w:firstLine="720"/>
        <w:rPr>
          <w:rFonts w:ascii="Tahoma" w:hAnsi="Tahoma" w:cs="Tahoma"/>
          <w:strike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dokumencie, uprawnionej /uprawnionych  do występowania  w obrocie </w:t>
      </w:r>
      <w:r w:rsidR="00AB16B2">
        <w:rPr>
          <w:rFonts w:ascii="Tahoma" w:hAnsi="Tahoma" w:cs="Tahoma"/>
          <w:sz w:val="18"/>
          <w:szCs w:val="18"/>
          <w:lang w:val="pl-PL"/>
        </w:rPr>
        <w:t>p</w:t>
      </w:r>
      <w:r w:rsidRPr="006E7B37">
        <w:rPr>
          <w:rFonts w:ascii="Tahoma" w:hAnsi="Tahoma" w:cs="Tahoma"/>
          <w:sz w:val="18"/>
          <w:szCs w:val="18"/>
          <w:lang w:val="pl-PL"/>
        </w:rPr>
        <w:t>rawnym, reprezentowania Wykonawcy i składania oświadczeń woli w jego imieniu</w:t>
      </w:r>
      <w:r w:rsidR="00EB7F40">
        <w:rPr>
          <w:rFonts w:ascii="Tahoma" w:hAnsi="Tahoma" w:cs="Tahoma"/>
          <w:sz w:val="18"/>
          <w:szCs w:val="18"/>
          <w:lang w:val="pl-PL"/>
        </w:rPr>
        <w:t>)</w:t>
      </w:r>
    </w:p>
    <w:sectPr w:rsidR="00FF3FF1" w:rsidRPr="009F0A19" w:rsidSect="00C95A35">
      <w:headerReference w:type="default" r:id="rId8"/>
      <w:footerReference w:type="default" r:id="rId9"/>
      <w:pgSz w:w="11906" w:h="16838"/>
      <w:pgMar w:top="993" w:right="720" w:bottom="720" w:left="720" w:header="0" w:footer="39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61" w:rsidRDefault="00891A61" w:rsidP="003A48D8">
      <w:r>
        <w:separator/>
      </w:r>
    </w:p>
  </w:endnote>
  <w:endnote w:type="continuationSeparator" w:id="0">
    <w:p w:rsidR="00891A61" w:rsidRDefault="00891A61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E6" w:rsidRDefault="008724E6">
    <w:pPr>
      <w:pStyle w:val="Stopka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56B0E" w:rsidRPr="00D56B0E">
      <w:rPr>
        <w:noProof/>
        <w:lang w:val="pl-PL"/>
      </w:rPr>
      <w:t>2</w:t>
    </w:r>
    <w:r>
      <w:fldChar w:fldCharType="end"/>
    </w:r>
  </w:p>
  <w:p w:rsidR="008724E6" w:rsidRDefault="00872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61" w:rsidRDefault="00891A61" w:rsidP="003A48D8">
      <w:r>
        <w:separator/>
      </w:r>
    </w:p>
  </w:footnote>
  <w:footnote w:type="continuationSeparator" w:id="0">
    <w:p w:rsidR="00891A61" w:rsidRDefault="00891A61" w:rsidP="003A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35" w:rsidRDefault="00C95A35" w:rsidP="00C95A35">
    <w:pPr>
      <w:pStyle w:val="Nagwek"/>
    </w:pPr>
  </w:p>
  <w:p w:rsidR="00C95A35" w:rsidRDefault="00244360" w:rsidP="00C95A35">
    <w:pPr>
      <w:pStyle w:val="Nagwek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0" b="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pl-PL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b/>
                        <w:sz w:val="20"/>
                        <w:szCs w:val="20"/>
                        <w:lang w:val="pl-PL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C95A35" w:rsidRDefault="00244360" w:rsidP="00C95A35">
    <w:pPr>
      <w:pStyle w:val="Nagwek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Pr="00F10EDD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71 – 455  Szczecin, ul. Arkońska 4</w:t>
                          </w:r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 xml:space="preserve">Strona internetowa: </w:t>
                          </w:r>
                          <w:hyperlink r:id="rId1" w:history="1">
                            <w:r w:rsidRPr="00C95A35">
                              <w:rPr>
                                <w:rStyle w:val="Hipercze"/>
                                <w:rFonts w:ascii="Tahoma" w:hAnsi="Tahoma" w:cs="Tahoma"/>
                                <w:sz w:val="20"/>
                                <w:szCs w:val="20"/>
                                <w:lang w:val="pl-PL"/>
                              </w:rPr>
                              <w:t>www.spwsz.szczecin.pl</w:t>
                            </w:r>
                          </w:hyperlink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NIP 851-25-37-954   REGON: 000290274</w:t>
                          </w:r>
                        </w:p>
                        <w:p w:rsidR="00C95A35" w:rsidRDefault="00854FCA" w:rsidP="00C95A35">
                          <w:pPr>
                            <w:jc w:val="center"/>
                          </w:pPr>
                          <w:r w:rsidRPr="00854FCA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PEKAO S.A.   57 1240 6292 1111 0010 7358 3739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C95A35" w:rsidRPr="00F10EDD" w:rsidRDefault="00C95A35" w:rsidP="00C95A3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71 – 455  Szczecin, ul. Arkońska 4</w:t>
                    </w:r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 xml:space="preserve">Strona internetowa: </w:t>
                    </w:r>
                    <w:hyperlink r:id="rId2" w:history="1">
                      <w:r w:rsidRPr="00C95A35">
                        <w:rPr>
                          <w:rStyle w:val="Hipercze"/>
                          <w:rFonts w:ascii="Tahoma" w:hAnsi="Tahoma" w:cs="Tahoma"/>
                          <w:sz w:val="20"/>
                          <w:szCs w:val="20"/>
                          <w:lang w:val="pl-PL"/>
                        </w:rPr>
                        <w:t>www.spwsz.szczecin.pl</w:t>
                      </w:r>
                    </w:hyperlink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NIP 851-25-37-954   REGON: 000290274</w:t>
                    </w:r>
                  </w:p>
                  <w:p w:rsidR="00C95A35" w:rsidRDefault="00854FCA" w:rsidP="00C95A35">
                    <w:pPr>
                      <w:jc w:val="center"/>
                    </w:pPr>
                    <w:r w:rsidRPr="00854FCA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PEKAO S.A.   57 1240 6292 1111 0010 7358 3739</w:t>
                    </w:r>
                  </w:p>
                </w:txbxContent>
              </v:textbox>
            </v:shape>
          </w:pict>
        </mc:Fallback>
      </mc:AlternateContent>
    </w:r>
  </w:p>
  <w:p w:rsidR="00C95A35" w:rsidRDefault="00244360" w:rsidP="00C95A35">
    <w:pPr>
      <w:pStyle w:val="Nagwek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Default="00244360" w:rsidP="00C95A35">
                          <w:r w:rsidRPr="0066796F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28650"/>
                                <wp:effectExtent l="0" t="0" r="0" b="0"/>
                                <wp:docPr id="1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95A35" w:rsidRDefault="00C95A35" w:rsidP="00C95A35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C95A35" w:rsidRDefault="00244360" w:rsidP="00C95A35">
                    <w:r w:rsidRPr="0066796F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28650"/>
                          <wp:effectExtent l="0" t="0" r="0" b="0"/>
                          <wp:docPr id="1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95A35" w:rsidRDefault="00C95A35" w:rsidP="00C95A35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19050" b="1905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D6D4F" id="Line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Default="00244360" w:rsidP="00C95A35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 w:rsidRPr="00477637"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61975"/>
                                <wp:effectExtent l="0" t="0" r="0" b="0"/>
                                <wp:docPr id="13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C95A35" w:rsidRDefault="00244360" w:rsidP="00C95A35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 w:rsidRPr="00477637"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61975"/>
                          <wp:effectExtent l="0" t="0" r="0" b="0"/>
                          <wp:docPr id="13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61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0" b="381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A35" w:rsidRPr="00A542EB" w:rsidRDefault="00C95A35" w:rsidP="00C95A35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A35" w:rsidRPr="00A542EB" w:rsidRDefault="00C95A35" w:rsidP="00C95A35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59264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">
              <v:shape id="Freeform 11" o:spid="_x0000_s1031" style="position:absolute;left:500;top:720;width:899;height:934;visibility:visible;mso-wrap-style:square;v-text-anchor:top" coordsize="89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<v:textbox inset="0,0,0,0">
                  <w:txbxContent>
                    <w:p w:rsidR="00C95A35" w:rsidRPr="00A542EB" w:rsidRDefault="00C95A35" w:rsidP="00C95A35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<v:textbox inset="0,0,0,0">
                  <w:txbxContent>
                    <w:p w:rsidR="00C95A35" w:rsidRPr="00A542EB" w:rsidRDefault="00C95A35" w:rsidP="00C95A35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C95A35" w:rsidRDefault="00C95A35" w:rsidP="00C95A35">
    <w:pPr>
      <w:pStyle w:val="Nagwek"/>
    </w:pPr>
  </w:p>
  <w:p w:rsidR="00C95A35" w:rsidRPr="00477637" w:rsidRDefault="00C95A35" w:rsidP="00C95A35">
    <w:pPr>
      <w:pStyle w:val="Nagwek"/>
    </w:pPr>
  </w:p>
  <w:p w:rsidR="008724E6" w:rsidRDefault="008724E6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C95A35" w:rsidP="00C95A35">
    <w:pPr>
      <w:pStyle w:val="Nagwek"/>
      <w:tabs>
        <w:tab w:val="clear" w:pos="4536"/>
        <w:tab w:val="clear" w:pos="9072"/>
        <w:tab w:val="left" w:pos="1035"/>
      </w:tabs>
    </w:pPr>
    <w:r>
      <w:tab/>
    </w:r>
  </w:p>
  <w:p w:rsidR="008724E6" w:rsidRDefault="00872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61F43196"/>
    <w:name w:val="WWNum2"/>
    <w:lvl w:ilvl="0">
      <w:start w:val="1"/>
      <w:numFmt w:val="none"/>
      <w:pStyle w:val="Nagwek1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2" w15:restartNumberingAfterBreak="0">
    <w:nsid w:val="03E104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7D6E"/>
    <w:multiLevelType w:val="hybridMultilevel"/>
    <w:tmpl w:val="56C063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1385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8" w15:restartNumberingAfterBreak="0">
    <w:nsid w:val="0F8F04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 w15:restartNumberingAfterBreak="0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5830767"/>
    <w:multiLevelType w:val="multilevel"/>
    <w:tmpl w:val="61F43196"/>
    <w:lvl w:ilvl="0">
      <w:start w:val="1"/>
      <w:numFmt w:val="none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12" w15:restartNumberingAfterBreak="0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19BC7AC1"/>
    <w:multiLevelType w:val="hybridMultilevel"/>
    <w:tmpl w:val="152EC6FA"/>
    <w:name w:val="WWNum222"/>
    <w:lvl w:ilvl="0" w:tplc="BC8CC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F0B1822"/>
    <w:multiLevelType w:val="hybridMultilevel"/>
    <w:tmpl w:val="2C20541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78D7FDD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7" w15:restartNumberingAfterBreak="0">
    <w:nsid w:val="2B30191B"/>
    <w:multiLevelType w:val="hybridMultilevel"/>
    <w:tmpl w:val="7D42BE40"/>
    <w:lvl w:ilvl="0" w:tplc="6DFE398E">
      <w:start w:val="2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 w15:restartNumberingAfterBreak="0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9" w15:restartNumberingAfterBreak="0">
    <w:nsid w:val="33E16B18"/>
    <w:multiLevelType w:val="hybridMultilevel"/>
    <w:tmpl w:val="A84A9346"/>
    <w:lvl w:ilvl="0" w:tplc="3FE249AE">
      <w:start w:val="1"/>
      <w:numFmt w:val="decimal"/>
      <w:lvlText w:val="%1."/>
      <w:lvlJc w:val="left"/>
      <w:pPr>
        <w:tabs>
          <w:tab w:val="num" w:pos="531"/>
        </w:tabs>
        <w:ind w:left="531" w:hanging="53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0" w15:restartNumberingAfterBreak="0">
    <w:nsid w:val="37976ABC"/>
    <w:multiLevelType w:val="hybridMultilevel"/>
    <w:tmpl w:val="3BAA5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C51DEC"/>
    <w:multiLevelType w:val="hybridMultilevel"/>
    <w:tmpl w:val="0CC659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43EDF"/>
    <w:multiLevelType w:val="hybridMultilevel"/>
    <w:tmpl w:val="7BEC936C"/>
    <w:name w:val="WWNum23"/>
    <w:lvl w:ilvl="0" w:tplc="74C4F124">
      <w:start w:val="32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 w15:restartNumberingAfterBreak="0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04164E4"/>
    <w:multiLevelType w:val="hybridMultilevel"/>
    <w:tmpl w:val="92C6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033BC"/>
    <w:multiLevelType w:val="hybridMultilevel"/>
    <w:tmpl w:val="B218EAA0"/>
    <w:lvl w:ilvl="0" w:tplc="613819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9" w15:restartNumberingAfterBreak="0">
    <w:nsid w:val="66272999"/>
    <w:multiLevelType w:val="hybridMultilevel"/>
    <w:tmpl w:val="9E50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B975C61"/>
    <w:multiLevelType w:val="multilevel"/>
    <w:tmpl w:val="041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2" w15:restartNumberingAfterBreak="0">
    <w:nsid w:val="757F4CD5"/>
    <w:multiLevelType w:val="hybridMultilevel"/>
    <w:tmpl w:val="4F3AD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684A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34" w15:restartNumberingAfterBreak="0">
    <w:nsid w:val="7B7F782A"/>
    <w:multiLevelType w:val="multilevel"/>
    <w:tmpl w:val="152EC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</w:num>
  <w:num w:numId="5">
    <w:abstractNumId w:val="6"/>
  </w:num>
  <w:num w:numId="6">
    <w:abstractNumId w:val="24"/>
  </w:num>
  <w:num w:numId="7">
    <w:abstractNumId w:val="12"/>
  </w:num>
  <w:num w:numId="8">
    <w:abstractNumId w:val="10"/>
  </w:num>
  <w:num w:numId="9">
    <w:abstractNumId w:val="18"/>
  </w:num>
  <w:num w:numId="10">
    <w:abstractNumId w:val="28"/>
  </w:num>
  <w:num w:numId="11">
    <w:abstractNumId w:val="9"/>
  </w:num>
  <w:num w:numId="12">
    <w:abstractNumId w:val="14"/>
  </w:num>
  <w:num w:numId="13">
    <w:abstractNumId w:val="25"/>
  </w:num>
  <w:num w:numId="14">
    <w:abstractNumId w:val="30"/>
  </w:num>
  <w:num w:numId="15">
    <w:abstractNumId w:val="4"/>
  </w:num>
  <w:num w:numId="16">
    <w:abstractNumId w:val="32"/>
  </w:num>
  <w:num w:numId="17">
    <w:abstractNumId w:val="21"/>
  </w:num>
  <w:num w:numId="18">
    <w:abstractNumId w:val="20"/>
  </w:num>
  <w:num w:numId="19">
    <w:abstractNumId w:val="17"/>
  </w:num>
  <w:num w:numId="20">
    <w:abstractNumId w:val="33"/>
  </w:num>
  <w:num w:numId="21">
    <w:abstractNumId w:val="16"/>
  </w:num>
  <w:num w:numId="22">
    <w:abstractNumId w:val="7"/>
  </w:num>
  <w:num w:numId="23">
    <w:abstractNumId w:val="3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9"/>
  </w:num>
  <w:num w:numId="30">
    <w:abstractNumId w:val="22"/>
  </w:num>
  <w:num w:numId="31">
    <w:abstractNumId w:val="27"/>
  </w:num>
  <w:num w:numId="32">
    <w:abstractNumId w:val="5"/>
  </w:num>
  <w:num w:numId="33">
    <w:abstractNumId w:val="26"/>
  </w:num>
  <w:num w:numId="34">
    <w:abstractNumId w:val="29"/>
  </w:num>
  <w:num w:numId="35">
    <w:abstractNumId w:val="8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2D"/>
    <w:rsid w:val="00006BA5"/>
    <w:rsid w:val="00007D6C"/>
    <w:rsid w:val="00011AFA"/>
    <w:rsid w:val="00012F46"/>
    <w:rsid w:val="0001446A"/>
    <w:rsid w:val="00016A69"/>
    <w:rsid w:val="00021886"/>
    <w:rsid w:val="000225CF"/>
    <w:rsid w:val="0002640C"/>
    <w:rsid w:val="000311AF"/>
    <w:rsid w:val="00034164"/>
    <w:rsid w:val="00035190"/>
    <w:rsid w:val="000377E0"/>
    <w:rsid w:val="0004054C"/>
    <w:rsid w:val="000462E1"/>
    <w:rsid w:val="00052DE8"/>
    <w:rsid w:val="00074731"/>
    <w:rsid w:val="00086E11"/>
    <w:rsid w:val="00087180"/>
    <w:rsid w:val="00093B7D"/>
    <w:rsid w:val="000A02F7"/>
    <w:rsid w:val="000A5E31"/>
    <w:rsid w:val="000A6C10"/>
    <w:rsid w:val="000A70DD"/>
    <w:rsid w:val="000B1B7C"/>
    <w:rsid w:val="000B4380"/>
    <w:rsid w:val="000B7255"/>
    <w:rsid w:val="000C37CD"/>
    <w:rsid w:val="000C6A55"/>
    <w:rsid w:val="000D133E"/>
    <w:rsid w:val="000D2D80"/>
    <w:rsid w:val="000E1DB6"/>
    <w:rsid w:val="000E6BE0"/>
    <w:rsid w:val="000F1FD1"/>
    <w:rsid w:val="00102477"/>
    <w:rsid w:val="001069D9"/>
    <w:rsid w:val="00106AE7"/>
    <w:rsid w:val="00112710"/>
    <w:rsid w:val="001413B3"/>
    <w:rsid w:val="0015246A"/>
    <w:rsid w:val="001770DD"/>
    <w:rsid w:val="0018303C"/>
    <w:rsid w:val="001836B2"/>
    <w:rsid w:val="001859BB"/>
    <w:rsid w:val="00186326"/>
    <w:rsid w:val="001929A2"/>
    <w:rsid w:val="0019305A"/>
    <w:rsid w:val="00193A40"/>
    <w:rsid w:val="001A2FFD"/>
    <w:rsid w:val="001B28CD"/>
    <w:rsid w:val="001B31A7"/>
    <w:rsid w:val="001B5B02"/>
    <w:rsid w:val="001B6DB3"/>
    <w:rsid w:val="001C2F19"/>
    <w:rsid w:val="001D28EA"/>
    <w:rsid w:val="001D4AF0"/>
    <w:rsid w:val="001D57AB"/>
    <w:rsid w:val="001D6C81"/>
    <w:rsid w:val="001E098B"/>
    <w:rsid w:val="001E36B8"/>
    <w:rsid w:val="001F57AA"/>
    <w:rsid w:val="001F7DF6"/>
    <w:rsid w:val="00211C42"/>
    <w:rsid w:val="002140A2"/>
    <w:rsid w:val="00224AFC"/>
    <w:rsid w:val="00231E86"/>
    <w:rsid w:val="00233EA7"/>
    <w:rsid w:val="0023540A"/>
    <w:rsid w:val="00237B47"/>
    <w:rsid w:val="00242AD3"/>
    <w:rsid w:val="002435DA"/>
    <w:rsid w:val="00243D8A"/>
    <w:rsid w:val="00244360"/>
    <w:rsid w:val="002472D3"/>
    <w:rsid w:val="00263F54"/>
    <w:rsid w:val="0026613F"/>
    <w:rsid w:val="002822D5"/>
    <w:rsid w:val="00284C56"/>
    <w:rsid w:val="002910F6"/>
    <w:rsid w:val="002973A5"/>
    <w:rsid w:val="002A24DF"/>
    <w:rsid w:val="002A3A61"/>
    <w:rsid w:val="002A6A43"/>
    <w:rsid w:val="002B12FE"/>
    <w:rsid w:val="002B771A"/>
    <w:rsid w:val="002C5B81"/>
    <w:rsid w:val="002E172A"/>
    <w:rsid w:val="002E4E67"/>
    <w:rsid w:val="002F0120"/>
    <w:rsid w:val="002F05B3"/>
    <w:rsid w:val="002F1887"/>
    <w:rsid w:val="002F1A33"/>
    <w:rsid w:val="002F41E1"/>
    <w:rsid w:val="00301238"/>
    <w:rsid w:val="00330CB1"/>
    <w:rsid w:val="00331250"/>
    <w:rsid w:val="003327CD"/>
    <w:rsid w:val="00332C05"/>
    <w:rsid w:val="003373A2"/>
    <w:rsid w:val="003373A3"/>
    <w:rsid w:val="00340DF4"/>
    <w:rsid w:val="00341F74"/>
    <w:rsid w:val="0034695F"/>
    <w:rsid w:val="003512EE"/>
    <w:rsid w:val="003556A2"/>
    <w:rsid w:val="003561FA"/>
    <w:rsid w:val="003571A2"/>
    <w:rsid w:val="003606B6"/>
    <w:rsid w:val="003775BA"/>
    <w:rsid w:val="00377E5B"/>
    <w:rsid w:val="00380E52"/>
    <w:rsid w:val="00385802"/>
    <w:rsid w:val="00385E6D"/>
    <w:rsid w:val="00391546"/>
    <w:rsid w:val="003A0FCF"/>
    <w:rsid w:val="003A2980"/>
    <w:rsid w:val="003A48D8"/>
    <w:rsid w:val="003B594B"/>
    <w:rsid w:val="003B6EDA"/>
    <w:rsid w:val="003C5EE7"/>
    <w:rsid w:val="003D25DD"/>
    <w:rsid w:val="003D7A6E"/>
    <w:rsid w:val="003E0AD4"/>
    <w:rsid w:val="003E23D2"/>
    <w:rsid w:val="003E33B5"/>
    <w:rsid w:val="003F2BBA"/>
    <w:rsid w:val="00400B9D"/>
    <w:rsid w:val="00410594"/>
    <w:rsid w:val="004113B9"/>
    <w:rsid w:val="00413C04"/>
    <w:rsid w:val="004216A9"/>
    <w:rsid w:val="004265F1"/>
    <w:rsid w:val="00430669"/>
    <w:rsid w:val="00430BD5"/>
    <w:rsid w:val="004345ED"/>
    <w:rsid w:val="0043517D"/>
    <w:rsid w:val="004370B3"/>
    <w:rsid w:val="00444E82"/>
    <w:rsid w:val="004467F8"/>
    <w:rsid w:val="00456247"/>
    <w:rsid w:val="00461B15"/>
    <w:rsid w:val="00472A67"/>
    <w:rsid w:val="00476346"/>
    <w:rsid w:val="00476EA8"/>
    <w:rsid w:val="004770B7"/>
    <w:rsid w:val="00477637"/>
    <w:rsid w:val="00491EDD"/>
    <w:rsid w:val="004B32D3"/>
    <w:rsid w:val="004C0514"/>
    <w:rsid w:val="004C1097"/>
    <w:rsid w:val="004C454E"/>
    <w:rsid w:val="004E2E7A"/>
    <w:rsid w:val="004F1E5E"/>
    <w:rsid w:val="004F4D18"/>
    <w:rsid w:val="0050122B"/>
    <w:rsid w:val="00502EED"/>
    <w:rsid w:val="0050343B"/>
    <w:rsid w:val="00512EEE"/>
    <w:rsid w:val="00516A53"/>
    <w:rsid w:val="005173DD"/>
    <w:rsid w:val="005177B5"/>
    <w:rsid w:val="00526822"/>
    <w:rsid w:val="005307B0"/>
    <w:rsid w:val="005333A3"/>
    <w:rsid w:val="00536646"/>
    <w:rsid w:val="00542553"/>
    <w:rsid w:val="00545DE3"/>
    <w:rsid w:val="00551885"/>
    <w:rsid w:val="0055449B"/>
    <w:rsid w:val="005547B8"/>
    <w:rsid w:val="0055569F"/>
    <w:rsid w:val="00560ABE"/>
    <w:rsid w:val="0056422D"/>
    <w:rsid w:val="00572416"/>
    <w:rsid w:val="00585289"/>
    <w:rsid w:val="005863F1"/>
    <w:rsid w:val="005900FB"/>
    <w:rsid w:val="0059098F"/>
    <w:rsid w:val="00595868"/>
    <w:rsid w:val="005A00B3"/>
    <w:rsid w:val="005A3E26"/>
    <w:rsid w:val="005A52B6"/>
    <w:rsid w:val="005B0D10"/>
    <w:rsid w:val="005B298E"/>
    <w:rsid w:val="005B2C7E"/>
    <w:rsid w:val="005C3025"/>
    <w:rsid w:val="005C5F08"/>
    <w:rsid w:val="005D4CBD"/>
    <w:rsid w:val="005D71F5"/>
    <w:rsid w:val="005E58EE"/>
    <w:rsid w:val="005F2C3D"/>
    <w:rsid w:val="005F6BC3"/>
    <w:rsid w:val="005F7323"/>
    <w:rsid w:val="00602D88"/>
    <w:rsid w:val="0061213F"/>
    <w:rsid w:val="00620284"/>
    <w:rsid w:val="00624E59"/>
    <w:rsid w:val="0062611D"/>
    <w:rsid w:val="006263A0"/>
    <w:rsid w:val="00627E83"/>
    <w:rsid w:val="00632AC6"/>
    <w:rsid w:val="006347AE"/>
    <w:rsid w:val="00637564"/>
    <w:rsid w:val="00637748"/>
    <w:rsid w:val="0064132B"/>
    <w:rsid w:val="0064161F"/>
    <w:rsid w:val="006434EA"/>
    <w:rsid w:val="006445CB"/>
    <w:rsid w:val="006503A8"/>
    <w:rsid w:val="00655E22"/>
    <w:rsid w:val="00657D62"/>
    <w:rsid w:val="00662BC0"/>
    <w:rsid w:val="006674E6"/>
    <w:rsid w:val="0066796F"/>
    <w:rsid w:val="00667A9D"/>
    <w:rsid w:val="0067175E"/>
    <w:rsid w:val="00671A03"/>
    <w:rsid w:val="00684568"/>
    <w:rsid w:val="00685609"/>
    <w:rsid w:val="00686AA3"/>
    <w:rsid w:val="006A505C"/>
    <w:rsid w:val="006A5356"/>
    <w:rsid w:val="006A7C5C"/>
    <w:rsid w:val="006B3843"/>
    <w:rsid w:val="006B5B31"/>
    <w:rsid w:val="006B76DF"/>
    <w:rsid w:val="006C07D0"/>
    <w:rsid w:val="006C4082"/>
    <w:rsid w:val="006C6D94"/>
    <w:rsid w:val="006D17C1"/>
    <w:rsid w:val="006D2A6D"/>
    <w:rsid w:val="006D3274"/>
    <w:rsid w:val="006E0F66"/>
    <w:rsid w:val="006E4CCD"/>
    <w:rsid w:val="006E7976"/>
    <w:rsid w:val="006E7B37"/>
    <w:rsid w:val="006F20E0"/>
    <w:rsid w:val="006F274A"/>
    <w:rsid w:val="006F5287"/>
    <w:rsid w:val="007022B5"/>
    <w:rsid w:val="007024A9"/>
    <w:rsid w:val="007025B1"/>
    <w:rsid w:val="00726B9C"/>
    <w:rsid w:val="007278A7"/>
    <w:rsid w:val="00734CFB"/>
    <w:rsid w:val="0073670F"/>
    <w:rsid w:val="00737E2F"/>
    <w:rsid w:val="00741791"/>
    <w:rsid w:val="00742C09"/>
    <w:rsid w:val="00745501"/>
    <w:rsid w:val="00756E69"/>
    <w:rsid w:val="00761841"/>
    <w:rsid w:val="00761D1F"/>
    <w:rsid w:val="00782DF2"/>
    <w:rsid w:val="00783870"/>
    <w:rsid w:val="00787D92"/>
    <w:rsid w:val="00794C29"/>
    <w:rsid w:val="007A5D55"/>
    <w:rsid w:val="007B16E2"/>
    <w:rsid w:val="007B36A1"/>
    <w:rsid w:val="007B454B"/>
    <w:rsid w:val="007B4A41"/>
    <w:rsid w:val="007D3467"/>
    <w:rsid w:val="007D4620"/>
    <w:rsid w:val="007D4FC2"/>
    <w:rsid w:val="007E2C34"/>
    <w:rsid w:val="007E46B6"/>
    <w:rsid w:val="007E4A57"/>
    <w:rsid w:val="007F3A6A"/>
    <w:rsid w:val="007F675D"/>
    <w:rsid w:val="00800FC2"/>
    <w:rsid w:val="0080174C"/>
    <w:rsid w:val="00811AB1"/>
    <w:rsid w:val="00813A31"/>
    <w:rsid w:val="00820D4E"/>
    <w:rsid w:val="00825F15"/>
    <w:rsid w:val="008339E2"/>
    <w:rsid w:val="00840FF6"/>
    <w:rsid w:val="008501C3"/>
    <w:rsid w:val="00854FCA"/>
    <w:rsid w:val="00856496"/>
    <w:rsid w:val="008630C8"/>
    <w:rsid w:val="00863332"/>
    <w:rsid w:val="00863A88"/>
    <w:rsid w:val="00867969"/>
    <w:rsid w:val="0087144E"/>
    <w:rsid w:val="008724E6"/>
    <w:rsid w:val="008773BA"/>
    <w:rsid w:val="008856B9"/>
    <w:rsid w:val="00891A61"/>
    <w:rsid w:val="00895545"/>
    <w:rsid w:val="008E017F"/>
    <w:rsid w:val="008E0867"/>
    <w:rsid w:val="008E2DD1"/>
    <w:rsid w:val="008E4969"/>
    <w:rsid w:val="0090002C"/>
    <w:rsid w:val="009023FF"/>
    <w:rsid w:val="00907BE3"/>
    <w:rsid w:val="00912147"/>
    <w:rsid w:val="00917252"/>
    <w:rsid w:val="0092489E"/>
    <w:rsid w:val="00937712"/>
    <w:rsid w:val="00966DD8"/>
    <w:rsid w:val="009737E0"/>
    <w:rsid w:val="0097471F"/>
    <w:rsid w:val="00996BF4"/>
    <w:rsid w:val="009A09D2"/>
    <w:rsid w:val="009A1FC2"/>
    <w:rsid w:val="009A5FD3"/>
    <w:rsid w:val="009A71BD"/>
    <w:rsid w:val="009B198D"/>
    <w:rsid w:val="009B24A8"/>
    <w:rsid w:val="009B3585"/>
    <w:rsid w:val="009B4BCC"/>
    <w:rsid w:val="009C32E1"/>
    <w:rsid w:val="009C650E"/>
    <w:rsid w:val="009C651D"/>
    <w:rsid w:val="009D5DD1"/>
    <w:rsid w:val="009D6457"/>
    <w:rsid w:val="009E027C"/>
    <w:rsid w:val="009E174D"/>
    <w:rsid w:val="009E32EF"/>
    <w:rsid w:val="009E34DD"/>
    <w:rsid w:val="009F0A19"/>
    <w:rsid w:val="009F7913"/>
    <w:rsid w:val="00A06CF2"/>
    <w:rsid w:val="00A375F0"/>
    <w:rsid w:val="00A43501"/>
    <w:rsid w:val="00A45275"/>
    <w:rsid w:val="00A45CD1"/>
    <w:rsid w:val="00A542EB"/>
    <w:rsid w:val="00A56237"/>
    <w:rsid w:val="00A56804"/>
    <w:rsid w:val="00A571BF"/>
    <w:rsid w:val="00A604B2"/>
    <w:rsid w:val="00A66BA2"/>
    <w:rsid w:val="00A66C21"/>
    <w:rsid w:val="00A67FD3"/>
    <w:rsid w:val="00A736A5"/>
    <w:rsid w:val="00A7484D"/>
    <w:rsid w:val="00A82C9A"/>
    <w:rsid w:val="00A83EBF"/>
    <w:rsid w:val="00A87879"/>
    <w:rsid w:val="00A931C7"/>
    <w:rsid w:val="00A962A6"/>
    <w:rsid w:val="00A964E3"/>
    <w:rsid w:val="00AA0818"/>
    <w:rsid w:val="00AA3CE8"/>
    <w:rsid w:val="00AA4281"/>
    <w:rsid w:val="00AA7924"/>
    <w:rsid w:val="00AB16B2"/>
    <w:rsid w:val="00AB4842"/>
    <w:rsid w:val="00AB6E37"/>
    <w:rsid w:val="00AC598E"/>
    <w:rsid w:val="00AC5ADF"/>
    <w:rsid w:val="00AD1904"/>
    <w:rsid w:val="00AD3FDC"/>
    <w:rsid w:val="00AE1956"/>
    <w:rsid w:val="00AE2082"/>
    <w:rsid w:val="00AE3DE3"/>
    <w:rsid w:val="00AE60F1"/>
    <w:rsid w:val="00AE6E8F"/>
    <w:rsid w:val="00AF20D7"/>
    <w:rsid w:val="00AF3ECD"/>
    <w:rsid w:val="00AF4CC1"/>
    <w:rsid w:val="00AF6DBA"/>
    <w:rsid w:val="00B005EB"/>
    <w:rsid w:val="00B051B4"/>
    <w:rsid w:val="00B1664A"/>
    <w:rsid w:val="00B16C6D"/>
    <w:rsid w:val="00B23E05"/>
    <w:rsid w:val="00B25C64"/>
    <w:rsid w:val="00B35AD5"/>
    <w:rsid w:val="00B41C89"/>
    <w:rsid w:val="00B421C2"/>
    <w:rsid w:val="00B4702D"/>
    <w:rsid w:val="00B523D2"/>
    <w:rsid w:val="00B56244"/>
    <w:rsid w:val="00B6098B"/>
    <w:rsid w:val="00B646F1"/>
    <w:rsid w:val="00B65F11"/>
    <w:rsid w:val="00B72350"/>
    <w:rsid w:val="00B80E2E"/>
    <w:rsid w:val="00B8786E"/>
    <w:rsid w:val="00B87C5E"/>
    <w:rsid w:val="00B96978"/>
    <w:rsid w:val="00B9703F"/>
    <w:rsid w:val="00BA7D40"/>
    <w:rsid w:val="00BA7F41"/>
    <w:rsid w:val="00BC149B"/>
    <w:rsid w:val="00BC6599"/>
    <w:rsid w:val="00BD07C1"/>
    <w:rsid w:val="00BD170C"/>
    <w:rsid w:val="00BD3F34"/>
    <w:rsid w:val="00BE375E"/>
    <w:rsid w:val="00C0018F"/>
    <w:rsid w:val="00C144C3"/>
    <w:rsid w:val="00C1598C"/>
    <w:rsid w:val="00C17A4B"/>
    <w:rsid w:val="00C23CCF"/>
    <w:rsid w:val="00C34EE6"/>
    <w:rsid w:val="00C35BDA"/>
    <w:rsid w:val="00C405DF"/>
    <w:rsid w:val="00C52C11"/>
    <w:rsid w:val="00C53E97"/>
    <w:rsid w:val="00C5423F"/>
    <w:rsid w:val="00C56159"/>
    <w:rsid w:val="00C63E4C"/>
    <w:rsid w:val="00C7032A"/>
    <w:rsid w:val="00C70D19"/>
    <w:rsid w:val="00C74C85"/>
    <w:rsid w:val="00C76F7C"/>
    <w:rsid w:val="00C9121A"/>
    <w:rsid w:val="00C95A35"/>
    <w:rsid w:val="00CA61BD"/>
    <w:rsid w:val="00CB03A5"/>
    <w:rsid w:val="00CB5F22"/>
    <w:rsid w:val="00CD52D8"/>
    <w:rsid w:val="00CD5DD7"/>
    <w:rsid w:val="00CE2B5C"/>
    <w:rsid w:val="00D035BB"/>
    <w:rsid w:val="00D145CB"/>
    <w:rsid w:val="00D23DD9"/>
    <w:rsid w:val="00D37347"/>
    <w:rsid w:val="00D44A42"/>
    <w:rsid w:val="00D504C7"/>
    <w:rsid w:val="00D5202E"/>
    <w:rsid w:val="00D56B0E"/>
    <w:rsid w:val="00D57047"/>
    <w:rsid w:val="00D575D3"/>
    <w:rsid w:val="00D61F67"/>
    <w:rsid w:val="00D630A8"/>
    <w:rsid w:val="00D64500"/>
    <w:rsid w:val="00D656D9"/>
    <w:rsid w:val="00D75B91"/>
    <w:rsid w:val="00D767E2"/>
    <w:rsid w:val="00D7759C"/>
    <w:rsid w:val="00D8041A"/>
    <w:rsid w:val="00D93A48"/>
    <w:rsid w:val="00D94F3C"/>
    <w:rsid w:val="00DA096D"/>
    <w:rsid w:val="00DA0BAA"/>
    <w:rsid w:val="00DA0F7E"/>
    <w:rsid w:val="00DA3C09"/>
    <w:rsid w:val="00DA56A8"/>
    <w:rsid w:val="00DB18B0"/>
    <w:rsid w:val="00DC3A8D"/>
    <w:rsid w:val="00DC50FC"/>
    <w:rsid w:val="00DD6EFF"/>
    <w:rsid w:val="00DE0ABF"/>
    <w:rsid w:val="00DE20CE"/>
    <w:rsid w:val="00DE3F4A"/>
    <w:rsid w:val="00DF7376"/>
    <w:rsid w:val="00E04B1B"/>
    <w:rsid w:val="00E054E9"/>
    <w:rsid w:val="00E100B8"/>
    <w:rsid w:val="00E12452"/>
    <w:rsid w:val="00E16D52"/>
    <w:rsid w:val="00E23A98"/>
    <w:rsid w:val="00E26A2D"/>
    <w:rsid w:val="00E405AC"/>
    <w:rsid w:val="00E41E03"/>
    <w:rsid w:val="00E47778"/>
    <w:rsid w:val="00E568CE"/>
    <w:rsid w:val="00E57FE4"/>
    <w:rsid w:val="00E6027F"/>
    <w:rsid w:val="00E60529"/>
    <w:rsid w:val="00E662FB"/>
    <w:rsid w:val="00E73F1A"/>
    <w:rsid w:val="00E74FBF"/>
    <w:rsid w:val="00E76572"/>
    <w:rsid w:val="00E7672D"/>
    <w:rsid w:val="00E80682"/>
    <w:rsid w:val="00E8080C"/>
    <w:rsid w:val="00E8315E"/>
    <w:rsid w:val="00E87A06"/>
    <w:rsid w:val="00EA04FC"/>
    <w:rsid w:val="00EA398F"/>
    <w:rsid w:val="00EA5BA8"/>
    <w:rsid w:val="00EB0766"/>
    <w:rsid w:val="00EB25E2"/>
    <w:rsid w:val="00EB415D"/>
    <w:rsid w:val="00EB7F40"/>
    <w:rsid w:val="00ED07E2"/>
    <w:rsid w:val="00EF72FE"/>
    <w:rsid w:val="00EF7A06"/>
    <w:rsid w:val="00F101F8"/>
    <w:rsid w:val="00F10EDD"/>
    <w:rsid w:val="00F11596"/>
    <w:rsid w:val="00F152D9"/>
    <w:rsid w:val="00F222D6"/>
    <w:rsid w:val="00F262E0"/>
    <w:rsid w:val="00F311DD"/>
    <w:rsid w:val="00F40C50"/>
    <w:rsid w:val="00F45B3E"/>
    <w:rsid w:val="00F4659F"/>
    <w:rsid w:val="00F543C1"/>
    <w:rsid w:val="00F547F0"/>
    <w:rsid w:val="00F54F1F"/>
    <w:rsid w:val="00F55676"/>
    <w:rsid w:val="00F56DC2"/>
    <w:rsid w:val="00F57E93"/>
    <w:rsid w:val="00F61069"/>
    <w:rsid w:val="00F6179F"/>
    <w:rsid w:val="00F63942"/>
    <w:rsid w:val="00F658DC"/>
    <w:rsid w:val="00F733C8"/>
    <w:rsid w:val="00F74EE2"/>
    <w:rsid w:val="00F75183"/>
    <w:rsid w:val="00F83204"/>
    <w:rsid w:val="00F83E28"/>
    <w:rsid w:val="00F850EC"/>
    <w:rsid w:val="00F852AE"/>
    <w:rsid w:val="00F92299"/>
    <w:rsid w:val="00FB5A6F"/>
    <w:rsid w:val="00FB6661"/>
    <w:rsid w:val="00FB6CB6"/>
    <w:rsid w:val="00FD0772"/>
    <w:rsid w:val="00FD1917"/>
    <w:rsid w:val="00FD2775"/>
    <w:rsid w:val="00FD462C"/>
    <w:rsid w:val="00FD5BAD"/>
    <w:rsid w:val="00FD6434"/>
    <w:rsid w:val="00FE153B"/>
    <w:rsid w:val="00FF3FF1"/>
    <w:rsid w:val="00FF5229"/>
    <w:rsid w:val="00FF602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efaultImageDpi w14:val="0"/>
  <w15:docId w15:val="{FC5AF093-D9F2-41B4-BE15-B9CEB1AB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15D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B415D"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EB415D"/>
    <w:pPr>
      <w:keepNext/>
      <w:numPr>
        <w:ilvl w:val="1"/>
        <w:numId w:val="2"/>
      </w:numPr>
      <w:outlineLvl w:val="1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EB415D"/>
    <w:pPr>
      <w:keepNext/>
      <w:numPr>
        <w:ilvl w:val="2"/>
        <w:numId w:val="2"/>
      </w:numPr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EB415D"/>
    <w:pPr>
      <w:keepNext/>
      <w:numPr>
        <w:ilvl w:val="3"/>
        <w:numId w:val="2"/>
      </w:numPr>
      <w:jc w:val="center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EB415D"/>
    <w:pPr>
      <w:keepNext/>
      <w:numPr>
        <w:ilvl w:val="4"/>
        <w:numId w:val="2"/>
      </w:numPr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EB415D"/>
    <w:pPr>
      <w:keepNext/>
      <w:numPr>
        <w:ilvl w:val="5"/>
        <w:numId w:val="2"/>
      </w:numPr>
      <w:outlineLvl w:val="5"/>
    </w:pPr>
    <w:rPr>
      <w:rFonts w:ascii="Arial Narrow" w:hAnsi="Arial Narrow" w:cs="Arial Narrow"/>
      <w:b/>
      <w:bCs/>
      <w:i/>
      <w:i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A1FC2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A1FC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A1FC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B415D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B415D"/>
    <w:rPr>
      <w:rFonts w:ascii="Arial Narrow" w:eastAsia="SimSun" w:hAnsi="Arial Narrow" w:cs="Arial Narrow"/>
      <w:b/>
      <w:bCs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B415D"/>
    <w:rPr>
      <w:rFonts w:ascii="Arial Narrow" w:hAnsi="Arial Narrow" w:cs="Arial Narrow"/>
      <w:b/>
      <w:bCs/>
      <w:kern w:val="1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B415D"/>
    <w:rPr>
      <w:rFonts w:ascii="Arial Narrow" w:eastAsia="SimSun" w:hAnsi="Arial Narrow" w:cs="Arial Narrow"/>
      <w:b/>
      <w:bCs/>
      <w:i/>
      <w:iCs/>
      <w:kern w:val="1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Mangal"/>
      <w:kern w:val="1"/>
      <w:sz w:val="21"/>
      <w:szCs w:val="21"/>
      <w:lang w:val="en-GB"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Mangal"/>
      <w:i/>
      <w:iCs/>
      <w:kern w:val="1"/>
      <w:sz w:val="21"/>
      <w:szCs w:val="21"/>
      <w:lang w:val="en-GB"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Mangal"/>
      <w:kern w:val="1"/>
      <w:sz w:val="20"/>
      <w:szCs w:val="20"/>
      <w:lang w:val="en-GB" w:eastAsia="hi-IN" w:bidi="hi-IN"/>
    </w:rPr>
  </w:style>
  <w:style w:type="character" w:customStyle="1" w:styleId="Domylnaczcionkaakapitu1">
    <w:name w:val="Domyślna czcionka akapitu1"/>
    <w:uiPriority w:val="99"/>
    <w:rsid w:val="00EB415D"/>
  </w:style>
  <w:style w:type="character" w:customStyle="1" w:styleId="TekstkomentarzaZnak">
    <w:name w:val="Tekst komentarza Znak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NagwekZnak">
    <w:name w:val="Nagłówek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StopkaZnak">
    <w:name w:val="Stopka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Znak">
    <w:name w:val="Tekst podstawowy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2Znak">
    <w:name w:val="Tekst podstawowy 2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matkomentarzaZnak">
    <w:name w:val="Temat komentarza Znak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TekstdymkaZnak">
    <w:name w:val="Tekst dymka Znak"/>
    <w:uiPriority w:val="99"/>
    <w:rsid w:val="00EB415D"/>
    <w:rPr>
      <w:rFonts w:ascii="Tahoma" w:eastAsia="SimSun" w:hAnsi="Tahoma"/>
      <w:kern w:val="1"/>
      <w:sz w:val="16"/>
    </w:rPr>
  </w:style>
  <w:style w:type="character" w:customStyle="1" w:styleId="Odwoaniedokomentarza1">
    <w:name w:val="Odwołanie do komentarza1"/>
    <w:uiPriority w:val="99"/>
    <w:rsid w:val="00EB415D"/>
    <w:rPr>
      <w:sz w:val="16"/>
    </w:rPr>
  </w:style>
  <w:style w:type="character" w:customStyle="1" w:styleId="Symbolewypunktowania">
    <w:name w:val="Symbole wypunktowania"/>
    <w:uiPriority w:val="99"/>
    <w:rsid w:val="00EB415D"/>
    <w:rPr>
      <w:rFonts w:ascii="OpenSymbol" w:hAnsi="OpenSymbol"/>
    </w:rPr>
  </w:style>
  <w:style w:type="character" w:customStyle="1" w:styleId="Tekstpodstawowy2Znak1">
    <w:name w:val="Tekst podstawowy 2 Znak1"/>
    <w:uiPriority w:val="99"/>
    <w:rsid w:val="00EB415D"/>
    <w:rPr>
      <w:rFonts w:ascii="Arial" w:eastAsia="SimSun" w:hAnsi="Arial"/>
      <w:sz w:val="20"/>
    </w:rPr>
  </w:style>
  <w:style w:type="character" w:customStyle="1" w:styleId="StopkaZnak1">
    <w:name w:val="Stopka Znak1"/>
    <w:uiPriority w:val="99"/>
    <w:rsid w:val="00EB415D"/>
    <w:rPr>
      <w:rFonts w:ascii="Times New Roman" w:eastAsia="SimSun" w:hAnsi="Times New Roman"/>
      <w:kern w:val="1"/>
      <w:sz w:val="24"/>
      <w:lang w:val="en-US" w:eastAsia="x-none"/>
    </w:rPr>
  </w:style>
  <w:style w:type="character" w:customStyle="1" w:styleId="TekstkomentarzaZnak1">
    <w:name w:val="Tekst komentarza Znak1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TematkomentarzaZnak1">
    <w:name w:val="Temat komentarza Znak1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ListLabel1">
    <w:name w:val="ListLabel 1"/>
    <w:uiPriority w:val="99"/>
    <w:rsid w:val="00EB415D"/>
    <w:rPr>
      <w:color w:val="auto"/>
      <w:sz w:val="20"/>
    </w:rPr>
  </w:style>
  <w:style w:type="character" w:customStyle="1" w:styleId="Znakinumeracji">
    <w:name w:val="Znaki numeracji"/>
    <w:uiPriority w:val="99"/>
    <w:rsid w:val="00EB415D"/>
  </w:style>
  <w:style w:type="paragraph" w:customStyle="1" w:styleId="Nagwek10">
    <w:name w:val="Nagłówek1"/>
    <w:basedOn w:val="Normalny"/>
    <w:next w:val="Tekstpodstawow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B415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Lista">
    <w:name w:val="List"/>
    <w:basedOn w:val="Tekstpodstawowy"/>
    <w:uiPriority w:val="99"/>
    <w:rsid w:val="00EB415D"/>
  </w:style>
  <w:style w:type="paragraph" w:customStyle="1" w:styleId="Podpis1">
    <w:name w:val="Podpis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B415D"/>
    <w:pPr>
      <w:suppressLineNumbers/>
    </w:pPr>
  </w:style>
  <w:style w:type="paragraph" w:customStyle="1" w:styleId="NormalnyWeb1">
    <w:name w:val="Normalny (Web)1"/>
    <w:basedOn w:val="Normalny"/>
    <w:uiPriority w:val="99"/>
    <w:rsid w:val="00EB415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uiPriority w:val="99"/>
    <w:rsid w:val="00EB415D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B415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Stopka">
    <w:name w:val="footer"/>
    <w:basedOn w:val="Normalny"/>
    <w:link w:val="StopkaZnak2"/>
    <w:uiPriority w:val="99"/>
    <w:rsid w:val="00EB415D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customStyle="1" w:styleId="Tekstpodstawowy21">
    <w:name w:val="Tekst podstawowy 21"/>
    <w:basedOn w:val="Normalny"/>
    <w:uiPriority w:val="99"/>
    <w:rsid w:val="00EB415D"/>
    <w:pPr>
      <w:widowControl/>
      <w:suppressAutoHyphens w:val="0"/>
    </w:pPr>
    <w:rPr>
      <w:rFonts w:ascii="Arial" w:hAnsi="Arial" w:cs="Arial"/>
      <w:sz w:val="22"/>
      <w:szCs w:val="22"/>
    </w:rPr>
  </w:style>
  <w:style w:type="paragraph" w:customStyle="1" w:styleId="Tematkomentarza1">
    <w:name w:val="Temat komentarza1"/>
    <w:basedOn w:val="Tekstkomentarza1"/>
    <w:uiPriority w:val="99"/>
    <w:rsid w:val="00EB415D"/>
    <w:rPr>
      <w:b/>
      <w:bCs/>
    </w:rPr>
  </w:style>
  <w:style w:type="paragraph" w:customStyle="1" w:styleId="Tekstdymka1">
    <w:name w:val="Tekst dymka1"/>
    <w:basedOn w:val="Normalny"/>
    <w:uiPriority w:val="99"/>
    <w:rsid w:val="00EB415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B415D"/>
    <w:pPr>
      <w:widowControl/>
      <w:suppressAutoHyphens w:val="0"/>
      <w:ind w:left="720"/>
    </w:pPr>
    <w:rPr>
      <w:rFonts w:eastAsia="Times New Roman"/>
    </w:rPr>
  </w:style>
  <w:style w:type="paragraph" w:customStyle="1" w:styleId="Header1">
    <w:name w:val="Header1"/>
    <w:basedOn w:val="Normaln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EB41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415D"/>
    <w:pPr>
      <w:jc w:val="center"/>
    </w:pPr>
    <w:rPr>
      <w:b/>
      <w:bCs/>
    </w:rPr>
  </w:style>
  <w:style w:type="paragraph" w:customStyle="1" w:styleId="pkt">
    <w:name w:val="pkt"/>
    <w:basedOn w:val="Normalny"/>
    <w:uiPriority w:val="99"/>
    <w:rsid w:val="00EB415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uiPriority w:val="99"/>
    <w:rsid w:val="00EB415D"/>
    <w:pPr>
      <w:keepNext/>
      <w:ind w:left="2127" w:firstLine="3402"/>
      <w:jc w:val="both"/>
    </w:pPr>
    <w:rPr>
      <w:b/>
      <w:bCs/>
      <w:sz w:val="28"/>
      <w:szCs w:val="28"/>
      <w:u w:val="single"/>
    </w:rPr>
  </w:style>
  <w:style w:type="paragraph" w:customStyle="1" w:styleId="Tekstpodstawowy211">
    <w:name w:val="Tekst podstawowy 211"/>
    <w:basedOn w:val="Normalny"/>
    <w:uiPriority w:val="99"/>
    <w:rsid w:val="00EB415D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EB415D"/>
    <w:pPr>
      <w:suppressAutoHyphens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uiPriority w:val="99"/>
    <w:rsid w:val="00EB415D"/>
    <w:pPr>
      <w:widowControl/>
      <w:suppressAutoHyphens w:val="0"/>
    </w:pPr>
    <w:rPr>
      <w:rFonts w:eastAsia="Times New Roman"/>
    </w:rPr>
  </w:style>
  <w:style w:type="paragraph" w:customStyle="1" w:styleId="Normalny1">
    <w:name w:val="Normalny1"/>
    <w:uiPriority w:val="99"/>
    <w:rsid w:val="00EB415D"/>
    <w:pPr>
      <w:suppressAutoHyphens/>
      <w:spacing w:after="200" w:line="276" w:lineRule="auto"/>
    </w:pPr>
    <w:rPr>
      <w:rFonts w:ascii="Calibri" w:hAnsi="Calibri" w:cs="Calibri"/>
      <w:lang w:val="en-GB" w:eastAsia="ar-SA"/>
    </w:rPr>
  </w:style>
  <w:style w:type="paragraph" w:styleId="Akapitzlist">
    <w:name w:val="List Paragraph"/>
    <w:basedOn w:val="Normalny"/>
    <w:uiPriority w:val="99"/>
    <w:qFormat/>
    <w:rsid w:val="0019305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F262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F262E0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F262E0"/>
    <w:rPr>
      <w:rFonts w:eastAsia="SimSun" w:cs="Times New Roman"/>
      <w:kern w:val="1"/>
      <w:sz w:val="18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locked/>
    <w:rsid w:val="00F262E0"/>
    <w:rPr>
      <w:rFonts w:eastAsia="SimSun" w:cs="Times New Roman"/>
      <w:b/>
      <w:bCs/>
      <w:kern w:val="1"/>
      <w:sz w:val="18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sid w:val="00F262E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262E0"/>
    <w:rPr>
      <w:rFonts w:ascii="Tahoma" w:eastAsia="SimSun" w:hAnsi="Tahoma" w:cs="Tahoma"/>
      <w:kern w:val="1"/>
      <w:sz w:val="14"/>
      <w:szCs w:val="14"/>
      <w:lang w:val="en-GB" w:eastAsia="hi-IN" w:bidi="hi-IN"/>
    </w:rPr>
  </w:style>
  <w:style w:type="paragraph" w:customStyle="1" w:styleId="Standard">
    <w:name w:val="Standard"/>
    <w:uiPriority w:val="99"/>
    <w:rsid w:val="00D035B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996B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B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1"/>
      <w:sz w:val="18"/>
      <w:szCs w:val="18"/>
      <w:lang w:val="en-GB" w:eastAsia="hi-IN" w:bidi="hi-IN"/>
    </w:rPr>
  </w:style>
  <w:style w:type="character" w:styleId="Odwoanieprzypisukocowego">
    <w:name w:val="endnote reference"/>
    <w:basedOn w:val="Domylnaczcionkaakapitu"/>
    <w:uiPriority w:val="99"/>
    <w:semiHidden/>
    <w:locked/>
    <w:rsid w:val="00FB6C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C95A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F1E5-3DC9-41E3-BE68-79A16BD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user</dc:creator>
  <cp:keywords/>
  <dc:description/>
  <cp:lastModifiedBy>Adrian Gapiński</cp:lastModifiedBy>
  <cp:revision>2</cp:revision>
  <cp:lastPrinted>2019-02-20T09:23:00Z</cp:lastPrinted>
  <dcterms:created xsi:type="dcterms:W3CDTF">2019-03-08T07:29:00Z</dcterms:created>
  <dcterms:modified xsi:type="dcterms:W3CDTF">2019-03-08T07:29:00Z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