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849A6" w14:textId="5BDBF0C3" w:rsidR="00424279" w:rsidRPr="00D72E41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  <w:r w:rsidRPr="00D72E41">
        <w:rPr>
          <w:rFonts w:ascii="Calibri Light" w:hAnsi="Calibri Light"/>
          <w:sz w:val="22"/>
          <w:szCs w:val="22"/>
        </w:rPr>
        <w:t xml:space="preserve">Szczecin, dnia </w:t>
      </w:r>
      <w:r w:rsidR="00A66E1A" w:rsidRPr="00D72E41">
        <w:rPr>
          <w:rFonts w:ascii="Calibri Light" w:hAnsi="Calibri Light"/>
          <w:sz w:val="22"/>
          <w:szCs w:val="22"/>
        </w:rPr>
        <w:t>2</w:t>
      </w:r>
      <w:r w:rsidR="00D72E41" w:rsidRPr="00D72E41">
        <w:rPr>
          <w:rFonts w:ascii="Calibri Light" w:hAnsi="Calibri Light"/>
          <w:sz w:val="22"/>
          <w:szCs w:val="22"/>
        </w:rPr>
        <w:t>7</w:t>
      </w:r>
      <w:r w:rsidR="00A66E1A" w:rsidRPr="00D72E41">
        <w:rPr>
          <w:rFonts w:ascii="Calibri Light" w:hAnsi="Calibri Light"/>
          <w:sz w:val="22"/>
          <w:szCs w:val="22"/>
        </w:rPr>
        <w:t xml:space="preserve"> listopada</w:t>
      </w:r>
      <w:r w:rsidR="00867B63" w:rsidRPr="00D72E41">
        <w:rPr>
          <w:rFonts w:ascii="Calibri Light" w:hAnsi="Calibri Light"/>
          <w:sz w:val="22"/>
          <w:szCs w:val="22"/>
        </w:rPr>
        <w:t xml:space="preserve"> 2025</w:t>
      </w:r>
      <w:r w:rsidR="008F33CC" w:rsidRPr="00D72E41">
        <w:rPr>
          <w:rFonts w:ascii="Calibri Light" w:hAnsi="Calibri Light"/>
          <w:sz w:val="22"/>
          <w:szCs w:val="22"/>
        </w:rPr>
        <w:t xml:space="preserve"> </w:t>
      </w:r>
      <w:r w:rsidRPr="00D72E41">
        <w:rPr>
          <w:rFonts w:ascii="Calibri Light" w:hAnsi="Calibri Light"/>
          <w:sz w:val="22"/>
          <w:szCs w:val="22"/>
        </w:rPr>
        <w:t>roku</w:t>
      </w:r>
    </w:p>
    <w:p w14:paraId="233752FC" w14:textId="77777777" w:rsidR="00424279" w:rsidRPr="00D72E41" w:rsidRDefault="00424279" w:rsidP="00424279">
      <w:pPr>
        <w:jc w:val="both"/>
        <w:rPr>
          <w:rFonts w:ascii="Calibri Light" w:hAnsi="Calibri Light"/>
          <w:sz w:val="22"/>
          <w:szCs w:val="22"/>
        </w:rPr>
      </w:pPr>
    </w:p>
    <w:p w14:paraId="2A3C445B" w14:textId="463F4584" w:rsidR="00424279" w:rsidRPr="00D72E41" w:rsidRDefault="00424279" w:rsidP="00424279">
      <w:pPr>
        <w:tabs>
          <w:tab w:val="left" w:pos="1134"/>
        </w:tabs>
        <w:ind w:firstLine="993"/>
        <w:jc w:val="both"/>
        <w:rPr>
          <w:rFonts w:asciiTheme="majorHAnsi" w:hAnsiTheme="majorHAnsi" w:cstheme="majorHAnsi"/>
          <w:sz w:val="22"/>
          <w:szCs w:val="22"/>
        </w:rPr>
      </w:pPr>
      <w:r w:rsidRPr="00D72E41">
        <w:rPr>
          <w:rFonts w:asciiTheme="majorHAnsi" w:hAnsiTheme="majorHAnsi" w:cstheme="majorHAnsi"/>
          <w:sz w:val="22"/>
          <w:szCs w:val="22"/>
        </w:rPr>
        <w:t>Na podstawie art. 26 ust. 4 ustawy z dnia 15 kwietnia 2011 r. o działalności leczniczej                  (Dz. U. z 202</w:t>
      </w:r>
      <w:r w:rsidR="00281A2B" w:rsidRPr="00D72E41">
        <w:rPr>
          <w:rFonts w:asciiTheme="majorHAnsi" w:hAnsiTheme="majorHAnsi" w:cstheme="majorHAnsi"/>
          <w:sz w:val="22"/>
          <w:szCs w:val="22"/>
        </w:rPr>
        <w:t>5</w:t>
      </w:r>
      <w:r w:rsidRPr="00D72E41">
        <w:rPr>
          <w:rFonts w:asciiTheme="majorHAnsi" w:hAnsiTheme="majorHAnsi" w:cstheme="majorHAnsi"/>
          <w:sz w:val="22"/>
          <w:szCs w:val="22"/>
        </w:rPr>
        <w:t xml:space="preserve"> r. poz.</w:t>
      </w:r>
      <w:r w:rsidR="0089060E" w:rsidRPr="00D72E41">
        <w:rPr>
          <w:rFonts w:asciiTheme="majorHAnsi" w:hAnsiTheme="majorHAnsi" w:cstheme="majorHAnsi"/>
          <w:sz w:val="22"/>
          <w:szCs w:val="22"/>
        </w:rPr>
        <w:t xml:space="preserve"> </w:t>
      </w:r>
      <w:r w:rsidR="00281A2B" w:rsidRPr="00D72E41">
        <w:rPr>
          <w:rFonts w:asciiTheme="majorHAnsi" w:hAnsiTheme="majorHAnsi" w:cstheme="majorHAnsi"/>
          <w:sz w:val="22"/>
          <w:szCs w:val="22"/>
        </w:rPr>
        <w:t>450</w:t>
      </w:r>
      <w:r w:rsidR="000C5E7F" w:rsidRPr="00D72E41">
        <w:rPr>
          <w:rFonts w:asciiTheme="majorHAnsi" w:hAnsiTheme="majorHAnsi" w:cstheme="majorHAnsi"/>
          <w:sz w:val="22"/>
          <w:szCs w:val="22"/>
        </w:rPr>
        <w:t xml:space="preserve"> ze zm.</w:t>
      </w:r>
      <w:r w:rsidRPr="00D72E41">
        <w:rPr>
          <w:rFonts w:asciiTheme="majorHAnsi" w:hAnsiTheme="majorHAnsi" w:cstheme="majorHAnsi"/>
          <w:sz w:val="22"/>
          <w:szCs w:val="22"/>
        </w:rPr>
        <w:t>) w związku z art. 151 ust. 1 ustawy z dnia 27 sierpnia 2004 r. o świadczeniach opieki zdrowotnej finansowanych ze środków publicznych (Dz. U. z 20</w:t>
      </w:r>
      <w:r w:rsidR="008E4D60" w:rsidRPr="00D72E41">
        <w:rPr>
          <w:rFonts w:asciiTheme="majorHAnsi" w:hAnsiTheme="majorHAnsi" w:cstheme="majorHAnsi"/>
          <w:sz w:val="22"/>
          <w:szCs w:val="22"/>
        </w:rPr>
        <w:t>24</w:t>
      </w:r>
      <w:r w:rsidRPr="00D72E41">
        <w:rPr>
          <w:rFonts w:asciiTheme="majorHAnsi" w:hAnsiTheme="majorHAnsi" w:cstheme="majorHAnsi"/>
          <w:sz w:val="22"/>
          <w:szCs w:val="22"/>
        </w:rPr>
        <w:t xml:space="preserve"> r. poz. </w:t>
      </w:r>
      <w:r w:rsidR="008E4D60" w:rsidRPr="00D72E41">
        <w:rPr>
          <w:rFonts w:asciiTheme="majorHAnsi" w:hAnsiTheme="majorHAnsi" w:cstheme="majorHAnsi"/>
          <w:sz w:val="22"/>
          <w:szCs w:val="22"/>
        </w:rPr>
        <w:t>146</w:t>
      </w:r>
      <w:r w:rsidRPr="00D72E41">
        <w:rPr>
          <w:rFonts w:asciiTheme="majorHAnsi" w:hAnsiTheme="majorHAnsi" w:cstheme="majorHAnsi"/>
          <w:sz w:val="22"/>
          <w:szCs w:val="22"/>
        </w:rPr>
        <w:t xml:space="preserve"> z</w:t>
      </w:r>
      <w:r w:rsidR="000C5E7F" w:rsidRPr="00D72E41">
        <w:rPr>
          <w:rFonts w:asciiTheme="majorHAnsi" w:hAnsiTheme="majorHAnsi" w:cstheme="majorHAnsi"/>
          <w:sz w:val="22"/>
          <w:szCs w:val="22"/>
        </w:rPr>
        <w:t>e</w:t>
      </w:r>
      <w:r w:rsidRPr="00D72E41">
        <w:rPr>
          <w:rFonts w:asciiTheme="majorHAnsi" w:hAnsiTheme="majorHAnsi" w:cstheme="majorHAnsi"/>
          <w:sz w:val="22"/>
          <w:szCs w:val="22"/>
        </w:rPr>
        <w:t xml:space="preserve">  zm.) Dyrektor Samodzielnego Publicznego Wojewódzkiego Szpitala Zespolonego w Szczecinie ogłasza rozstrzygnięcie postępowania z dnia </w:t>
      </w:r>
      <w:r w:rsidR="00A66E1A" w:rsidRPr="00D72E41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27 października </w:t>
      </w:r>
      <w:r w:rsidR="000C5E7F" w:rsidRPr="00D72E41">
        <w:rPr>
          <w:rFonts w:asciiTheme="majorHAnsi" w:hAnsiTheme="majorHAnsi" w:cstheme="majorHAnsi"/>
          <w:b/>
          <w:color w:val="FF0000"/>
          <w:sz w:val="22"/>
          <w:szCs w:val="22"/>
        </w:rPr>
        <w:t>2025</w:t>
      </w:r>
      <w:r w:rsidRPr="00D72E41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r.</w:t>
      </w:r>
      <w:r w:rsidRPr="00D72E41">
        <w:rPr>
          <w:rFonts w:asciiTheme="majorHAnsi" w:hAnsiTheme="majorHAnsi" w:cstheme="majorHAnsi"/>
          <w:sz w:val="22"/>
          <w:szCs w:val="22"/>
        </w:rPr>
        <w:t>:</w:t>
      </w:r>
    </w:p>
    <w:p w14:paraId="65172595" w14:textId="77777777" w:rsidR="00424279" w:rsidRPr="00D72E41" w:rsidRDefault="00424279" w:rsidP="00424279">
      <w:pPr>
        <w:tabs>
          <w:tab w:val="left" w:pos="1134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03CC4AE" w14:textId="77777777" w:rsidR="00EA37B9" w:rsidRPr="00D72E41" w:rsidRDefault="00EA37B9" w:rsidP="00EA37B9">
      <w:pPr>
        <w:pStyle w:val="gwpa76e67ebmsonormal"/>
        <w:spacing w:before="0" w:after="200" w:line="260" w:lineRule="atLeast"/>
        <w:rPr>
          <w:sz w:val="22"/>
          <w:szCs w:val="22"/>
        </w:rPr>
      </w:pPr>
      <w:r w:rsidRPr="00D72E41">
        <w:rPr>
          <w:rStyle w:val="colour"/>
          <w:b/>
          <w:color w:val="000000"/>
          <w:sz w:val="22"/>
          <w:szCs w:val="22"/>
          <w:u w:val="single"/>
        </w:rPr>
        <w:t>Przedmiot konkursu:</w:t>
      </w:r>
    </w:p>
    <w:p w14:paraId="0E753A73" w14:textId="77777777" w:rsidR="00867B63" w:rsidRPr="00D72E41" w:rsidRDefault="00867B63" w:rsidP="00867B63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 xml:space="preserve">1. Udzielanie świadczeń zdrowotnych </w:t>
      </w:r>
      <w:r w:rsidRPr="00D72E41">
        <w:rPr>
          <w:rFonts w:ascii="Calibri Light" w:hAnsi="Calibri Light" w:cs="Calibri Light"/>
          <w:b/>
          <w:sz w:val="22"/>
          <w:szCs w:val="22"/>
        </w:rPr>
        <w:t xml:space="preserve">w zakresie całodobowej opieki lekarskiej, porad specjalistycznych oraz dyżurów medycznych w oddziałach, poradniach i pracowniach SPWSZ,  a także konsultacji </w:t>
      </w:r>
      <w:r w:rsidRPr="00D72E41">
        <w:rPr>
          <w:rFonts w:ascii="Calibri Light" w:hAnsi="Calibri Light" w:cs="Calibri Light"/>
          <w:sz w:val="22"/>
          <w:szCs w:val="22"/>
        </w:rPr>
        <w:t>w specjalności:</w:t>
      </w:r>
    </w:p>
    <w:p w14:paraId="424FFAA9" w14:textId="77777777" w:rsidR="00867B63" w:rsidRPr="00D72E41" w:rsidRDefault="00867B63" w:rsidP="00867B63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ab/>
      </w:r>
      <w:r w:rsidRPr="00D72E41">
        <w:rPr>
          <w:rFonts w:ascii="Calibri Light" w:hAnsi="Calibri Light" w:cs="Calibri Light"/>
          <w:sz w:val="22"/>
          <w:szCs w:val="22"/>
        </w:rPr>
        <w:tab/>
      </w:r>
    </w:p>
    <w:p w14:paraId="114FF7AB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Anestezjologia i intensywna terapia</w:t>
      </w:r>
    </w:p>
    <w:p w14:paraId="43DD1F88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b/>
          <w:bCs/>
          <w:color w:val="4472C4" w:themeColor="accent1"/>
          <w:sz w:val="22"/>
          <w:szCs w:val="22"/>
        </w:rPr>
      </w:pPr>
      <w:r w:rsidRPr="00D72E41">
        <w:rPr>
          <w:rFonts w:ascii="Calibri Light" w:hAnsi="Calibri Light" w:cs="Calibri Light"/>
          <w:b/>
          <w:bCs/>
          <w:color w:val="4472C4" w:themeColor="accent1"/>
          <w:sz w:val="22"/>
          <w:szCs w:val="22"/>
        </w:rPr>
        <w:t>Chirurgia ogólna</w:t>
      </w:r>
    </w:p>
    <w:p w14:paraId="150F7807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Choroby płuc</w:t>
      </w:r>
    </w:p>
    <w:p w14:paraId="0D7C734C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Choroby wewnętrzne</w:t>
      </w:r>
    </w:p>
    <w:p w14:paraId="74BC58E2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Nefrologia</w:t>
      </w:r>
    </w:p>
    <w:p w14:paraId="78AAC451" w14:textId="4CBBD65E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 xml:space="preserve">Neurochirurgia </w:t>
      </w:r>
      <w:r w:rsidR="00A66E1A" w:rsidRPr="00D72E41">
        <w:rPr>
          <w:rFonts w:ascii="Calibri Light" w:hAnsi="Calibri Light" w:cs="Calibri Light"/>
          <w:sz w:val="22"/>
          <w:szCs w:val="22"/>
        </w:rPr>
        <w:t xml:space="preserve">i neurotraumatologia </w:t>
      </w:r>
    </w:p>
    <w:p w14:paraId="5B8F77E9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Otolaryngologia</w:t>
      </w:r>
    </w:p>
    <w:p w14:paraId="29F8113E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Patomorfologia</w:t>
      </w:r>
    </w:p>
    <w:p w14:paraId="01DEB953" w14:textId="77777777" w:rsidR="00867B63" w:rsidRPr="00D72E41" w:rsidRDefault="00867B63" w:rsidP="00867B63">
      <w:pPr>
        <w:numPr>
          <w:ilvl w:val="0"/>
          <w:numId w:val="2"/>
        </w:numPr>
        <w:suppressAutoHyphens w:val="0"/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Radiologia i diagnostyka obrazowa</w:t>
      </w:r>
    </w:p>
    <w:p w14:paraId="45B41842" w14:textId="77777777" w:rsidR="00867B63" w:rsidRPr="00D72E41" w:rsidRDefault="00867B63" w:rsidP="00867B63">
      <w:pPr>
        <w:suppressAutoHyphens w:val="0"/>
        <w:ind w:left="348"/>
        <w:rPr>
          <w:rFonts w:ascii="Calibri Light" w:hAnsi="Calibri Light" w:cs="Calibri Light"/>
          <w:sz w:val="22"/>
          <w:szCs w:val="22"/>
        </w:rPr>
      </w:pPr>
    </w:p>
    <w:p w14:paraId="291379CA" w14:textId="77777777" w:rsidR="00867B63" w:rsidRPr="00D72E41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  <w:sz w:val="22"/>
          <w:szCs w:val="22"/>
        </w:rPr>
      </w:pPr>
      <w:r w:rsidRPr="00D72E41">
        <w:rPr>
          <w:rFonts w:ascii="Calibri Light" w:hAnsi="Calibri Light" w:cs="Calibri Light"/>
          <w:b/>
          <w:bCs/>
          <w:sz w:val="22"/>
          <w:szCs w:val="22"/>
        </w:rPr>
        <w:t>2. Pełnienie dyżurów medycznych w Szpitalnym Oddziale Ratunkowym</w:t>
      </w:r>
    </w:p>
    <w:p w14:paraId="6B340934" w14:textId="75CEB988" w:rsidR="00867B63" w:rsidRPr="00D72E41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  <w:sz w:val="22"/>
          <w:szCs w:val="22"/>
        </w:rPr>
      </w:pPr>
      <w:r w:rsidRPr="00D72E41">
        <w:rPr>
          <w:rFonts w:ascii="Calibri Light" w:hAnsi="Calibri Light" w:cs="Calibri Light"/>
          <w:b/>
          <w:bCs/>
          <w:sz w:val="22"/>
          <w:szCs w:val="22"/>
        </w:rPr>
        <w:t xml:space="preserve">3. </w:t>
      </w:r>
      <w:r w:rsidR="00A66E1A" w:rsidRPr="00D72E41">
        <w:rPr>
          <w:rFonts w:ascii="Calibri Light" w:hAnsi="Calibri Light" w:cs="Calibri Light"/>
          <w:b/>
          <w:bCs/>
          <w:sz w:val="22"/>
          <w:szCs w:val="22"/>
        </w:rPr>
        <w:t xml:space="preserve">Pełnienie dyżurów w Oddziale Anestezjologii i Intensywnej Terapii </w:t>
      </w:r>
    </w:p>
    <w:p w14:paraId="46521364" w14:textId="77777777" w:rsidR="00867B63" w:rsidRPr="00D72E41" w:rsidRDefault="00867B63" w:rsidP="00867B63">
      <w:pPr>
        <w:suppressAutoHyphens w:val="0"/>
        <w:ind w:left="348"/>
        <w:rPr>
          <w:rFonts w:ascii="Calibri Light" w:hAnsi="Calibri Light" w:cs="Calibri Light"/>
          <w:b/>
          <w:bCs/>
          <w:sz w:val="22"/>
          <w:szCs w:val="22"/>
        </w:rPr>
      </w:pPr>
      <w:r w:rsidRPr="00D72E41">
        <w:rPr>
          <w:rFonts w:ascii="Calibri Light" w:hAnsi="Calibri Light" w:cs="Calibri Light"/>
          <w:b/>
          <w:bCs/>
          <w:sz w:val="22"/>
          <w:szCs w:val="22"/>
        </w:rPr>
        <w:t>4. Konsultacje dla pacjentów SPWSZ w dziedzinie chirurgii szczękowo-twarzowej</w:t>
      </w:r>
    </w:p>
    <w:p w14:paraId="7AE4A291" w14:textId="77777777" w:rsidR="000C5E7F" w:rsidRPr="00D72E41" w:rsidRDefault="000C5E7F" w:rsidP="000C5E7F">
      <w:pPr>
        <w:spacing w:line="100" w:lineRule="atLeast"/>
        <w:ind w:left="709"/>
        <w:rPr>
          <w:rFonts w:ascii="Calibri Light" w:hAnsi="Calibri Light" w:cs="Calibri Light"/>
          <w:sz w:val="22"/>
          <w:szCs w:val="22"/>
        </w:rPr>
      </w:pPr>
    </w:p>
    <w:p w14:paraId="1B581BE2" w14:textId="0D418EC9" w:rsidR="00420804" w:rsidRPr="00D72E41" w:rsidRDefault="000C5E7F" w:rsidP="002A6E18">
      <w:pPr>
        <w:rPr>
          <w:rFonts w:ascii="Calibri Light" w:hAnsi="Calibri Light" w:cs="Calibri Light"/>
          <w:sz w:val="22"/>
          <w:szCs w:val="22"/>
        </w:rPr>
      </w:pPr>
      <w:r w:rsidRPr="00D72E41">
        <w:rPr>
          <w:rFonts w:ascii="Calibri Light" w:hAnsi="Calibri Light" w:cs="Calibri Light"/>
          <w:sz w:val="22"/>
          <w:szCs w:val="22"/>
        </w:rPr>
        <w:t>Udzielający zamówienia dopuszcza oferty od lekarzy w trakcie specjalizacji.</w:t>
      </w:r>
    </w:p>
    <w:p w14:paraId="59CF23E8" w14:textId="640545AD" w:rsidR="00420804" w:rsidRPr="00D72E41" w:rsidRDefault="00420804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Rozstrzygnięcie dotyczy: </w:t>
      </w:r>
    </w:p>
    <w:p w14:paraId="5301BC48" w14:textId="5D8E5F39" w:rsidR="0090572B" w:rsidRPr="00D72E41" w:rsidRDefault="00EC603F" w:rsidP="00424279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bookmarkStart w:id="0" w:name="_Hlk173241819"/>
      <w:r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Zadanie 1.</w:t>
      </w:r>
      <w:r w:rsidR="00AC0D44"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2</w:t>
      </w:r>
      <w:r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. </w:t>
      </w:r>
    </w:p>
    <w:bookmarkEnd w:id="0"/>
    <w:p w14:paraId="30BD8B74" w14:textId="77777777" w:rsidR="0090572B" w:rsidRPr="00D72E41" w:rsidRDefault="0090572B" w:rsidP="0090572B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D72E41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D72E4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72E41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D72E41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2191F7BC" w14:textId="77777777" w:rsidR="0090572B" w:rsidRPr="00D72E41" w:rsidRDefault="0090572B" w:rsidP="0090572B">
      <w:pPr>
        <w:jc w:val="both"/>
        <w:rPr>
          <w:rFonts w:asciiTheme="majorHAnsi" w:hAnsiTheme="majorHAnsi" w:cstheme="majorHAnsi"/>
          <w:b/>
          <w:color w:val="00B050"/>
          <w:sz w:val="22"/>
          <w:szCs w:val="22"/>
        </w:rPr>
      </w:pPr>
    </w:p>
    <w:p w14:paraId="3C56DC30" w14:textId="1CD1B8D7" w:rsidR="0090572B" w:rsidRPr="00D72E41" w:rsidRDefault="00AC0D44" w:rsidP="00AC0D44">
      <w:pPr>
        <w:pStyle w:val="Akapitzlist"/>
        <w:numPr>
          <w:ilvl w:val="0"/>
          <w:numId w:val="47"/>
        </w:num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Indywidualna Praktyka Lekarska Magdalena Ptaszyńska </w:t>
      </w:r>
    </w:p>
    <w:p w14:paraId="62792111" w14:textId="17100CD2" w:rsidR="00AC0D44" w:rsidRPr="00D72E41" w:rsidRDefault="00AC0D44" w:rsidP="00AC0D44">
      <w:pPr>
        <w:pStyle w:val="Akapitzlist"/>
        <w:suppressAutoHyphens w:val="0"/>
        <w:ind w:left="108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Adres do doręczeń: 70-205 Szczecin, ul. Podgórna 27/92</w:t>
      </w:r>
    </w:p>
    <w:p w14:paraId="75180D51" w14:textId="3AEA3F63" w:rsidR="00AC0D44" w:rsidRPr="00D72E41" w:rsidRDefault="00AC0D44" w:rsidP="00AC0D44">
      <w:pPr>
        <w:pStyle w:val="Akapitzlist"/>
        <w:suppressAutoHyphens w:val="0"/>
        <w:ind w:left="108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D72E41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>NIP: 8522726881, REGON: 543191198</w:t>
      </w:r>
    </w:p>
    <w:p w14:paraId="62EBB043" w14:textId="77777777" w:rsidR="002A6E18" w:rsidRPr="00D72E41" w:rsidRDefault="002A6E18" w:rsidP="00D72E41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</w:p>
    <w:p w14:paraId="7562F4B8" w14:textId="77777777" w:rsidR="0090572B" w:rsidRPr="00D72E41" w:rsidRDefault="0090572B" w:rsidP="0090572B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D72E41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70532AFB" w14:textId="77777777" w:rsidR="0090572B" w:rsidRPr="00D72E41" w:rsidRDefault="0090572B" w:rsidP="0090572B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D72E41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41A4CE01" w14:textId="77777777" w:rsidR="0090572B" w:rsidRPr="00D72E41" w:rsidRDefault="0090572B" w:rsidP="0090572B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D72E41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2C6CE4BD" w14:textId="13554510" w:rsidR="00762C7B" w:rsidRPr="00D72E41" w:rsidRDefault="0090572B" w:rsidP="00EC603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D72E41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4A546FB9" w14:textId="77777777" w:rsidR="003B1DD0" w:rsidRPr="00D72E41" w:rsidRDefault="003B1DD0" w:rsidP="00424279">
      <w:pPr>
        <w:jc w:val="both"/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2733646C" w14:textId="4DAF2AD4" w:rsidR="00424279" w:rsidRPr="00D72E41" w:rsidRDefault="00424279" w:rsidP="00424279">
      <w:pPr>
        <w:spacing w:line="100" w:lineRule="atLeast"/>
        <w:ind w:firstLine="5812"/>
        <w:rPr>
          <w:rFonts w:asciiTheme="majorHAnsi" w:hAnsiTheme="majorHAnsi" w:cstheme="majorHAnsi"/>
          <w:sz w:val="22"/>
          <w:szCs w:val="22"/>
        </w:rPr>
      </w:pPr>
      <w:r w:rsidRPr="00D72E41">
        <w:rPr>
          <w:rFonts w:asciiTheme="majorHAnsi" w:hAnsiTheme="majorHAnsi" w:cstheme="majorHAnsi"/>
          <w:b/>
          <w:sz w:val="22"/>
          <w:szCs w:val="22"/>
        </w:rPr>
        <w:t>Dyrektor SPWSZ w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sectPr w:rsidR="00424279" w:rsidRPr="00D72E41" w:rsidSect="00F27A3C">
      <w:headerReference w:type="default" r:id="rId8"/>
      <w:footerReference w:type="default" r:id="rId9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98EB2" w14:textId="77777777" w:rsidR="00B25B87" w:rsidRDefault="00B25B87" w:rsidP="006C628D">
      <w:r>
        <w:separator/>
      </w:r>
    </w:p>
  </w:endnote>
  <w:endnote w:type="continuationSeparator" w:id="0">
    <w:p w14:paraId="06D0CA9C" w14:textId="77777777" w:rsidR="00B25B87" w:rsidRDefault="00B25B87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67664" w14:textId="77777777" w:rsidR="00B25B87" w:rsidRDefault="00B25B87" w:rsidP="006C628D">
      <w:r>
        <w:separator/>
      </w:r>
    </w:p>
  </w:footnote>
  <w:footnote w:type="continuationSeparator" w:id="0">
    <w:p w14:paraId="6FEEE973" w14:textId="77777777" w:rsidR="00B25B87" w:rsidRDefault="00B25B87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D38A0"/>
    <w:multiLevelType w:val="hybridMultilevel"/>
    <w:tmpl w:val="79F6718A"/>
    <w:lvl w:ilvl="0" w:tplc="91F83D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2B1AF1"/>
    <w:multiLevelType w:val="hybridMultilevel"/>
    <w:tmpl w:val="D3E20B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305CA4"/>
    <w:multiLevelType w:val="hybridMultilevel"/>
    <w:tmpl w:val="F5A2F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00FB7"/>
    <w:multiLevelType w:val="hybridMultilevel"/>
    <w:tmpl w:val="6C80C5FC"/>
    <w:lvl w:ilvl="0" w:tplc="F836BD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86C5453"/>
    <w:multiLevelType w:val="hybridMultilevel"/>
    <w:tmpl w:val="300EEEDA"/>
    <w:lvl w:ilvl="0" w:tplc="A52AEA5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D44E1"/>
    <w:multiLevelType w:val="hybridMultilevel"/>
    <w:tmpl w:val="E2742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966D66"/>
    <w:multiLevelType w:val="hybridMultilevel"/>
    <w:tmpl w:val="D466F7CC"/>
    <w:lvl w:ilvl="0" w:tplc="FFE6D6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FD63487"/>
    <w:multiLevelType w:val="hybridMultilevel"/>
    <w:tmpl w:val="CB04CCAA"/>
    <w:lvl w:ilvl="0" w:tplc="1E9C8D28">
      <w:start w:val="1"/>
      <w:numFmt w:val="decimal"/>
      <w:lvlText w:val="%1."/>
      <w:lvlJc w:val="left"/>
      <w:pPr>
        <w:ind w:left="1068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39C00EF"/>
    <w:multiLevelType w:val="hybridMultilevel"/>
    <w:tmpl w:val="872AC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B52BE7"/>
    <w:multiLevelType w:val="hybridMultilevel"/>
    <w:tmpl w:val="96802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15840"/>
    <w:multiLevelType w:val="hybridMultilevel"/>
    <w:tmpl w:val="79B44A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A2F55"/>
    <w:multiLevelType w:val="hybridMultilevel"/>
    <w:tmpl w:val="5E182CFE"/>
    <w:lvl w:ilvl="0" w:tplc="CA4A1468">
      <w:start w:val="1"/>
      <w:numFmt w:val="decimal"/>
      <w:lvlText w:val="%1."/>
      <w:lvlJc w:val="left"/>
      <w:pPr>
        <w:ind w:left="10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12" w15:restartNumberingAfterBreak="0">
    <w:nsid w:val="20F6394B"/>
    <w:multiLevelType w:val="hybridMultilevel"/>
    <w:tmpl w:val="FAB243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B57B5"/>
    <w:multiLevelType w:val="hybridMultilevel"/>
    <w:tmpl w:val="65D05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C307AE"/>
    <w:multiLevelType w:val="hybridMultilevel"/>
    <w:tmpl w:val="1AFA4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74F49"/>
    <w:multiLevelType w:val="hybridMultilevel"/>
    <w:tmpl w:val="6F52F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0565CC"/>
    <w:multiLevelType w:val="hybridMultilevel"/>
    <w:tmpl w:val="C7CEB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4276E4"/>
    <w:multiLevelType w:val="hybridMultilevel"/>
    <w:tmpl w:val="299A4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AF7FDD"/>
    <w:multiLevelType w:val="hybridMultilevel"/>
    <w:tmpl w:val="DBE69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EB3B1E"/>
    <w:multiLevelType w:val="hybridMultilevel"/>
    <w:tmpl w:val="D310A2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973C59"/>
    <w:multiLevelType w:val="hybridMultilevel"/>
    <w:tmpl w:val="BE96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996C23"/>
    <w:multiLevelType w:val="hybridMultilevel"/>
    <w:tmpl w:val="C5887B3A"/>
    <w:lvl w:ilvl="0" w:tplc="F5068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9D69FD"/>
    <w:multiLevelType w:val="hybridMultilevel"/>
    <w:tmpl w:val="2B6E7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A221C4"/>
    <w:multiLevelType w:val="hybridMultilevel"/>
    <w:tmpl w:val="2062BA5A"/>
    <w:lvl w:ilvl="0" w:tplc="11CC447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45340E03"/>
    <w:multiLevelType w:val="hybridMultilevel"/>
    <w:tmpl w:val="08225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B14758"/>
    <w:multiLevelType w:val="hybridMultilevel"/>
    <w:tmpl w:val="9A042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CC6FF3"/>
    <w:multiLevelType w:val="hybridMultilevel"/>
    <w:tmpl w:val="7B6A02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DE20C9"/>
    <w:multiLevelType w:val="hybridMultilevel"/>
    <w:tmpl w:val="FD1CB690"/>
    <w:lvl w:ilvl="0" w:tplc="0D4EDD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DA020E"/>
    <w:multiLevelType w:val="hybridMultilevel"/>
    <w:tmpl w:val="D32A6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F91F75"/>
    <w:multiLevelType w:val="hybridMultilevel"/>
    <w:tmpl w:val="D6761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411DE"/>
    <w:multiLevelType w:val="hybridMultilevel"/>
    <w:tmpl w:val="5B509C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A43223"/>
    <w:multiLevelType w:val="hybridMultilevel"/>
    <w:tmpl w:val="24D69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1E1478"/>
    <w:multiLevelType w:val="hybridMultilevel"/>
    <w:tmpl w:val="FCD87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21008"/>
    <w:multiLevelType w:val="hybridMultilevel"/>
    <w:tmpl w:val="FF1463FE"/>
    <w:lvl w:ilvl="0" w:tplc="8552181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2F5496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291094"/>
    <w:multiLevelType w:val="hybridMultilevel"/>
    <w:tmpl w:val="F4FC02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512F7D"/>
    <w:multiLevelType w:val="hybridMultilevel"/>
    <w:tmpl w:val="B8983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E8329C"/>
    <w:multiLevelType w:val="hybridMultilevel"/>
    <w:tmpl w:val="C19C1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252A82"/>
    <w:multiLevelType w:val="hybridMultilevel"/>
    <w:tmpl w:val="43A47F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BF4754"/>
    <w:multiLevelType w:val="hybridMultilevel"/>
    <w:tmpl w:val="57BC24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B045E1"/>
    <w:multiLevelType w:val="hybridMultilevel"/>
    <w:tmpl w:val="98989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AC4198"/>
    <w:multiLevelType w:val="hybridMultilevel"/>
    <w:tmpl w:val="DF2E87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6A50B2"/>
    <w:multiLevelType w:val="hybridMultilevel"/>
    <w:tmpl w:val="41E67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3D64BE"/>
    <w:multiLevelType w:val="hybridMultilevel"/>
    <w:tmpl w:val="3A983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9F2374"/>
    <w:multiLevelType w:val="hybridMultilevel"/>
    <w:tmpl w:val="CA885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001ABA"/>
    <w:multiLevelType w:val="hybridMultilevel"/>
    <w:tmpl w:val="91CE27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624F07"/>
    <w:multiLevelType w:val="hybridMultilevel"/>
    <w:tmpl w:val="76C01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BE26DC"/>
    <w:multiLevelType w:val="hybridMultilevel"/>
    <w:tmpl w:val="65480E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2D4866"/>
    <w:multiLevelType w:val="hybridMultilevel"/>
    <w:tmpl w:val="71C04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D8A7A7C"/>
    <w:multiLevelType w:val="hybridMultilevel"/>
    <w:tmpl w:val="2EBE8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456AD3"/>
    <w:multiLevelType w:val="hybridMultilevel"/>
    <w:tmpl w:val="38903D16"/>
    <w:lvl w:ilvl="0" w:tplc="C3B6B20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077169873">
    <w:abstractNumId w:val="14"/>
  </w:num>
  <w:num w:numId="2" w16cid:durableId="158498940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538412">
    <w:abstractNumId w:val="5"/>
  </w:num>
  <w:num w:numId="4" w16cid:durableId="6565205">
    <w:abstractNumId w:val="4"/>
  </w:num>
  <w:num w:numId="5" w16cid:durableId="993994086">
    <w:abstractNumId w:val="11"/>
  </w:num>
  <w:num w:numId="6" w16cid:durableId="677853781">
    <w:abstractNumId w:val="3"/>
  </w:num>
  <w:num w:numId="7" w16cid:durableId="1369650185">
    <w:abstractNumId w:val="24"/>
  </w:num>
  <w:num w:numId="8" w16cid:durableId="1634746018">
    <w:abstractNumId w:val="6"/>
  </w:num>
  <w:num w:numId="9" w16cid:durableId="405760609">
    <w:abstractNumId w:val="50"/>
  </w:num>
  <w:num w:numId="10" w16cid:durableId="2045716501">
    <w:abstractNumId w:val="22"/>
  </w:num>
  <w:num w:numId="11" w16cid:durableId="1836148665">
    <w:abstractNumId w:val="44"/>
  </w:num>
  <w:num w:numId="12" w16cid:durableId="143207125">
    <w:abstractNumId w:val="36"/>
  </w:num>
  <w:num w:numId="13" w16cid:durableId="1425221433">
    <w:abstractNumId w:val="30"/>
  </w:num>
  <w:num w:numId="14" w16cid:durableId="628978024">
    <w:abstractNumId w:val="25"/>
  </w:num>
  <w:num w:numId="15" w16cid:durableId="1328436006">
    <w:abstractNumId w:val="49"/>
  </w:num>
  <w:num w:numId="16" w16cid:durableId="40861148">
    <w:abstractNumId w:val="47"/>
  </w:num>
  <w:num w:numId="17" w16cid:durableId="174735720">
    <w:abstractNumId w:val="28"/>
  </w:num>
  <w:num w:numId="18" w16cid:durableId="1944023574">
    <w:abstractNumId w:val="18"/>
  </w:num>
  <w:num w:numId="19" w16cid:durableId="634531851">
    <w:abstractNumId w:val="8"/>
  </w:num>
  <w:num w:numId="20" w16cid:durableId="1922399521">
    <w:abstractNumId w:val="48"/>
  </w:num>
  <w:num w:numId="21" w16cid:durableId="905530111">
    <w:abstractNumId w:val="21"/>
  </w:num>
  <w:num w:numId="22" w16cid:durableId="1373311350">
    <w:abstractNumId w:val="23"/>
  </w:num>
  <w:num w:numId="23" w16cid:durableId="1448816492">
    <w:abstractNumId w:val="19"/>
  </w:num>
  <w:num w:numId="24" w16cid:durableId="973175694">
    <w:abstractNumId w:val="46"/>
  </w:num>
  <w:num w:numId="25" w16cid:durableId="1293366536">
    <w:abstractNumId w:val="13"/>
  </w:num>
  <w:num w:numId="26" w16cid:durableId="1516768114">
    <w:abstractNumId w:val="9"/>
  </w:num>
  <w:num w:numId="27" w16cid:durableId="749079197">
    <w:abstractNumId w:val="17"/>
  </w:num>
  <w:num w:numId="28" w16cid:durableId="2126145438">
    <w:abstractNumId w:val="1"/>
  </w:num>
  <w:num w:numId="29" w16cid:durableId="1284657737">
    <w:abstractNumId w:val="2"/>
  </w:num>
  <w:num w:numId="30" w16cid:durableId="838078186">
    <w:abstractNumId w:val="40"/>
  </w:num>
  <w:num w:numId="31" w16cid:durableId="1813598363">
    <w:abstractNumId w:val="15"/>
  </w:num>
  <w:num w:numId="32" w16cid:durableId="44835470">
    <w:abstractNumId w:val="45"/>
  </w:num>
  <w:num w:numId="33" w16cid:durableId="1929655814">
    <w:abstractNumId w:val="16"/>
  </w:num>
  <w:num w:numId="34" w16cid:durableId="1287128741">
    <w:abstractNumId w:val="32"/>
  </w:num>
  <w:num w:numId="35" w16cid:durableId="934900376">
    <w:abstractNumId w:val="33"/>
  </w:num>
  <w:num w:numId="36" w16cid:durableId="1977025148">
    <w:abstractNumId w:val="35"/>
  </w:num>
  <w:num w:numId="37" w16cid:durableId="771169616">
    <w:abstractNumId w:val="10"/>
  </w:num>
  <w:num w:numId="38" w16cid:durableId="554466720">
    <w:abstractNumId w:val="39"/>
  </w:num>
  <w:num w:numId="39" w16cid:durableId="1962495648">
    <w:abstractNumId w:val="42"/>
  </w:num>
  <w:num w:numId="40" w16cid:durableId="1529218037">
    <w:abstractNumId w:val="41"/>
  </w:num>
  <w:num w:numId="41" w16cid:durableId="1674792832">
    <w:abstractNumId w:val="43"/>
  </w:num>
  <w:num w:numId="42" w16cid:durableId="1110585117">
    <w:abstractNumId w:val="31"/>
  </w:num>
  <w:num w:numId="43" w16cid:durableId="483545150">
    <w:abstractNumId w:val="38"/>
  </w:num>
  <w:num w:numId="44" w16cid:durableId="1107889204">
    <w:abstractNumId w:val="26"/>
  </w:num>
  <w:num w:numId="45" w16cid:durableId="2113502214">
    <w:abstractNumId w:val="27"/>
  </w:num>
  <w:num w:numId="46" w16cid:durableId="1775860059">
    <w:abstractNumId w:val="20"/>
  </w:num>
  <w:num w:numId="47" w16cid:durableId="709497581">
    <w:abstractNumId w:val="0"/>
  </w:num>
  <w:num w:numId="48" w16cid:durableId="1761946077">
    <w:abstractNumId w:val="34"/>
  </w:num>
  <w:num w:numId="49" w16cid:durableId="917908067">
    <w:abstractNumId w:val="37"/>
  </w:num>
  <w:num w:numId="50" w16cid:durableId="1163010916">
    <w:abstractNumId w:val="29"/>
  </w:num>
  <w:num w:numId="51" w16cid:durableId="130642666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03C95"/>
    <w:rsid w:val="00012FEE"/>
    <w:rsid w:val="00030323"/>
    <w:rsid w:val="00042074"/>
    <w:rsid w:val="000628A1"/>
    <w:rsid w:val="00074ADD"/>
    <w:rsid w:val="000821AB"/>
    <w:rsid w:val="00084C18"/>
    <w:rsid w:val="000C5E7F"/>
    <w:rsid w:val="000E1502"/>
    <w:rsid w:val="000F350A"/>
    <w:rsid w:val="00142CFC"/>
    <w:rsid w:val="00143E79"/>
    <w:rsid w:val="00151704"/>
    <w:rsid w:val="00194397"/>
    <w:rsid w:val="001A4E96"/>
    <w:rsid w:val="001B060A"/>
    <w:rsid w:val="001C1BE1"/>
    <w:rsid w:val="00204B4C"/>
    <w:rsid w:val="00244951"/>
    <w:rsid w:val="00247D32"/>
    <w:rsid w:val="00251CAA"/>
    <w:rsid w:val="00260C53"/>
    <w:rsid w:val="00274F10"/>
    <w:rsid w:val="00281A2B"/>
    <w:rsid w:val="002A6E18"/>
    <w:rsid w:val="002C541F"/>
    <w:rsid w:val="002E24AC"/>
    <w:rsid w:val="002E5A57"/>
    <w:rsid w:val="00313CEA"/>
    <w:rsid w:val="0032102F"/>
    <w:rsid w:val="00356F20"/>
    <w:rsid w:val="00384168"/>
    <w:rsid w:val="003B1DD0"/>
    <w:rsid w:val="003B47BD"/>
    <w:rsid w:val="003B53CE"/>
    <w:rsid w:val="00420804"/>
    <w:rsid w:val="00424279"/>
    <w:rsid w:val="00446B3F"/>
    <w:rsid w:val="004879DD"/>
    <w:rsid w:val="004B1E67"/>
    <w:rsid w:val="004D37F1"/>
    <w:rsid w:val="004F4E03"/>
    <w:rsid w:val="004F52D3"/>
    <w:rsid w:val="00507D29"/>
    <w:rsid w:val="00511098"/>
    <w:rsid w:val="00544FE2"/>
    <w:rsid w:val="005557FA"/>
    <w:rsid w:val="00571744"/>
    <w:rsid w:val="00574AD1"/>
    <w:rsid w:val="00577359"/>
    <w:rsid w:val="00586EF5"/>
    <w:rsid w:val="005907F6"/>
    <w:rsid w:val="00591B11"/>
    <w:rsid w:val="005A38A0"/>
    <w:rsid w:val="005A5A0A"/>
    <w:rsid w:val="005B65BD"/>
    <w:rsid w:val="005C7EAE"/>
    <w:rsid w:val="005D6245"/>
    <w:rsid w:val="006203FE"/>
    <w:rsid w:val="00622ECD"/>
    <w:rsid w:val="00641D2F"/>
    <w:rsid w:val="00690387"/>
    <w:rsid w:val="006B6379"/>
    <w:rsid w:val="006C628D"/>
    <w:rsid w:val="006E18D9"/>
    <w:rsid w:val="006F73F2"/>
    <w:rsid w:val="00714D6A"/>
    <w:rsid w:val="00717D2C"/>
    <w:rsid w:val="0072369E"/>
    <w:rsid w:val="00744528"/>
    <w:rsid w:val="00762C7B"/>
    <w:rsid w:val="00764110"/>
    <w:rsid w:val="007948E2"/>
    <w:rsid w:val="007C13B0"/>
    <w:rsid w:val="007C3BE4"/>
    <w:rsid w:val="007D633E"/>
    <w:rsid w:val="007D6CFE"/>
    <w:rsid w:val="007E1272"/>
    <w:rsid w:val="007E1DF6"/>
    <w:rsid w:val="00810CE7"/>
    <w:rsid w:val="00824483"/>
    <w:rsid w:val="0085111D"/>
    <w:rsid w:val="00867B63"/>
    <w:rsid w:val="0089060E"/>
    <w:rsid w:val="008A329B"/>
    <w:rsid w:val="008A5D40"/>
    <w:rsid w:val="008C5D42"/>
    <w:rsid w:val="008E4D60"/>
    <w:rsid w:val="008F33CC"/>
    <w:rsid w:val="008F7903"/>
    <w:rsid w:val="008F7FBA"/>
    <w:rsid w:val="0090572B"/>
    <w:rsid w:val="00914511"/>
    <w:rsid w:val="00930332"/>
    <w:rsid w:val="00954B22"/>
    <w:rsid w:val="0096537C"/>
    <w:rsid w:val="00966F92"/>
    <w:rsid w:val="00967680"/>
    <w:rsid w:val="00974E1A"/>
    <w:rsid w:val="009872D6"/>
    <w:rsid w:val="00991108"/>
    <w:rsid w:val="009A0A39"/>
    <w:rsid w:val="009C044D"/>
    <w:rsid w:val="009C530C"/>
    <w:rsid w:val="009D6C1E"/>
    <w:rsid w:val="009E3B8F"/>
    <w:rsid w:val="009F0F1A"/>
    <w:rsid w:val="009F2610"/>
    <w:rsid w:val="009F3AD8"/>
    <w:rsid w:val="00A427A3"/>
    <w:rsid w:val="00A43DF1"/>
    <w:rsid w:val="00A45925"/>
    <w:rsid w:val="00A51D7E"/>
    <w:rsid w:val="00A54A16"/>
    <w:rsid w:val="00A66E1A"/>
    <w:rsid w:val="00A84220"/>
    <w:rsid w:val="00A92614"/>
    <w:rsid w:val="00A968EB"/>
    <w:rsid w:val="00AA117D"/>
    <w:rsid w:val="00AA6D08"/>
    <w:rsid w:val="00AB5B94"/>
    <w:rsid w:val="00AC0D44"/>
    <w:rsid w:val="00AD3C0B"/>
    <w:rsid w:val="00AF1670"/>
    <w:rsid w:val="00B22B32"/>
    <w:rsid w:val="00B25B87"/>
    <w:rsid w:val="00BA0610"/>
    <w:rsid w:val="00BC2547"/>
    <w:rsid w:val="00BC6AE7"/>
    <w:rsid w:val="00BE183C"/>
    <w:rsid w:val="00C203EF"/>
    <w:rsid w:val="00C253F3"/>
    <w:rsid w:val="00C26889"/>
    <w:rsid w:val="00C41140"/>
    <w:rsid w:val="00C4601F"/>
    <w:rsid w:val="00C70964"/>
    <w:rsid w:val="00CA1C07"/>
    <w:rsid w:val="00CB16B4"/>
    <w:rsid w:val="00CB7472"/>
    <w:rsid w:val="00CC20AA"/>
    <w:rsid w:val="00CC4A5B"/>
    <w:rsid w:val="00D21E7B"/>
    <w:rsid w:val="00D330ED"/>
    <w:rsid w:val="00D33A13"/>
    <w:rsid w:val="00D33F2A"/>
    <w:rsid w:val="00D705A4"/>
    <w:rsid w:val="00D71CB9"/>
    <w:rsid w:val="00D72E41"/>
    <w:rsid w:val="00D77DEB"/>
    <w:rsid w:val="00D82BC0"/>
    <w:rsid w:val="00DA374F"/>
    <w:rsid w:val="00DC6725"/>
    <w:rsid w:val="00DE0495"/>
    <w:rsid w:val="00DE6E1A"/>
    <w:rsid w:val="00E06C62"/>
    <w:rsid w:val="00E12932"/>
    <w:rsid w:val="00E63D4F"/>
    <w:rsid w:val="00EA37B9"/>
    <w:rsid w:val="00EC11A1"/>
    <w:rsid w:val="00EC603F"/>
    <w:rsid w:val="00EF2666"/>
    <w:rsid w:val="00EF6895"/>
    <w:rsid w:val="00F00CEB"/>
    <w:rsid w:val="00F27A3C"/>
    <w:rsid w:val="00F55C3C"/>
    <w:rsid w:val="00F60991"/>
    <w:rsid w:val="00F64B26"/>
    <w:rsid w:val="00F6506E"/>
    <w:rsid w:val="00F75A8D"/>
    <w:rsid w:val="00F946D6"/>
    <w:rsid w:val="00F956B6"/>
    <w:rsid w:val="00FC771A"/>
    <w:rsid w:val="00FE16DB"/>
    <w:rsid w:val="00FF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94A74FD9-0E48-4525-9B97-794505620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27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24279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24279"/>
  </w:style>
  <w:style w:type="character" w:customStyle="1" w:styleId="colour">
    <w:name w:val="colour"/>
    <w:rsid w:val="00424279"/>
  </w:style>
  <w:style w:type="paragraph" w:styleId="Akapitzlist">
    <w:name w:val="List Paragraph"/>
    <w:basedOn w:val="Normalny"/>
    <w:uiPriority w:val="34"/>
    <w:qFormat/>
    <w:rsid w:val="00EA3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9D37F-8F23-4A10-9518-EBEEFC12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cp:lastModifiedBy>Kinga Dojlida</cp:lastModifiedBy>
  <cp:revision>2</cp:revision>
  <cp:lastPrinted>2025-11-24T07:05:00Z</cp:lastPrinted>
  <dcterms:created xsi:type="dcterms:W3CDTF">2025-11-27T08:05:00Z</dcterms:created>
  <dcterms:modified xsi:type="dcterms:W3CDTF">2025-11-27T08:05:00Z</dcterms:modified>
</cp:coreProperties>
</file>